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24" w:rsidRPr="00CB6524" w:rsidRDefault="00CB6524" w:rsidP="00CB6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B6524">
        <w:rPr>
          <w:rFonts w:ascii="Times New Roman" w:eastAsia="Times New Roman" w:hAnsi="Times New Roman"/>
          <w:sz w:val="24"/>
          <w:szCs w:val="24"/>
        </w:rPr>
        <w:t>МО «Прибайкальский район»                                                                                                                МУ Управление образования Прибайкальского района</w:t>
      </w:r>
    </w:p>
    <w:p w:rsidR="00CB6524" w:rsidRPr="00CB6524" w:rsidRDefault="00CB6524" w:rsidP="00CB6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B6524">
        <w:rPr>
          <w:rFonts w:ascii="Times New Roman" w:eastAsia="Times New Roman" w:hAnsi="Times New Roman"/>
          <w:sz w:val="24"/>
          <w:szCs w:val="24"/>
          <w:u w:val="single"/>
        </w:rPr>
        <w:t>МОУ «Мостовская основная общеобразовательная школа»</w:t>
      </w:r>
    </w:p>
    <w:p w:rsidR="00CB6524" w:rsidRPr="00CB6524" w:rsidRDefault="00CB6524" w:rsidP="00CB6524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6524" w:rsidRPr="00CB6524" w:rsidRDefault="00CB6524" w:rsidP="00CB65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B6524"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</w:p>
    <w:p w:rsidR="000A03C2" w:rsidRDefault="000A03C2" w:rsidP="000A03C2">
      <w:pPr>
        <w:framePr w:w="8745" w:h="249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054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 w:rsidRPr="00CB6524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Дополнительная общеобразовательная общеразвивающая</w:t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Monotype Corsiva"/>
          <w:b/>
          <w:bCs/>
          <w:sz w:val="40"/>
          <w:szCs w:val="40"/>
        </w:rPr>
      </w:pPr>
      <w:r w:rsidRPr="00CB6524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программа художественной направленности </w:t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«Театральное искусство</w:t>
      </w:r>
      <w:r w:rsidRPr="00CB6524">
        <w:rPr>
          <w:rFonts w:ascii="Times New Roman" w:eastAsia="Times New Roman" w:hAnsi="Times New Roman"/>
          <w:b/>
          <w:bCs/>
          <w:sz w:val="40"/>
          <w:szCs w:val="40"/>
        </w:rPr>
        <w:t>»</w:t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Возраст обучающихся: 7</w:t>
      </w:r>
      <w:r w:rsidRPr="00CB6524">
        <w:rPr>
          <w:rFonts w:ascii="Times New Roman CYR" w:eastAsia="Times New Roman" w:hAnsi="Times New Roman CYR" w:cs="Times New Roman CYR"/>
          <w:sz w:val="28"/>
          <w:szCs w:val="28"/>
        </w:rPr>
        <w:t>-1</w:t>
      </w: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Pr="00CB6524">
        <w:rPr>
          <w:rFonts w:ascii="Times New Roman CYR" w:eastAsia="Times New Roman" w:hAnsi="Times New Roman CYR" w:cs="Times New Roman CYR"/>
          <w:sz w:val="28"/>
          <w:szCs w:val="28"/>
        </w:rPr>
        <w:t xml:space="preserve"> лет</w:t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Срок реализации: 5 лет</w:t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B652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</w:t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6524" w:rsidRPr="00CB6524" w:rsidRDefault="00CB6524" w:rsidP="00CB6524">
      <w:pPr>
        <w:widowControl w:val="0"/>
        <w:tabs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CB6524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                  Составитель программы: </w:t>
      </w:r>
    </w:p>
    <w:p w:rsidR="00CB6524" w:rsidRPr="00CB6524" w:rsidRDefault="00CB6524" w:rsidP="00CB6524">
      <w:pPr>
        <w:widowControl w:val="0"/>
        <w:tabs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CB6524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Голубева О.П.</w:t>
      </w:r>
    </w:p>
    <w:p w:rsidR="00CB6524" w:rsidRPr="00CB6524" w:rsidRDefault="00CB6524" w:rsidP="00CB6524">
      <w:pPr>
        <w:widowControl w:val="0"/>
        <w:tabs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учитель русского языка и литературы</w:t>
      </w:r>
    </w:p>
    <w:p w:rsidR="00CB6524" w:rsidRPr="00CB6524" w:rsidRDefault="00CB6524" w:rsidP="00CB6524">
      <w:pPr>
        <w:widowControl w:val="0"/>
        <w:tabs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B6524" w:rsidRPr="00CB6524" w:rsidRDefault="00CB6524" w:rsidP="00CB6524">
      <w:pPr>
        <w:widowControl w:val="0"/>
        <w:tabs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CB6524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                  </w:t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B6524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</w:t>
      </w:r>
    </w:p>
    <w:p w:rsidR="00CB6524" w:rsidRPr="00CB6524" w:rsidRDefault="00CB6524" w:rsidP="00CB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B6524" w:rsidRPr="00CB6524" w:rsidRDefault="00CB6524" w:rsidP="00CB652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CB6524">
        <w:rPr>
          <w:rFonts w:ascii="Times New Roman CYR" w:eastAsia="Times New Roman" w:hAnsi="Times New Roman CYR" w:cs="Times New Roman CYR"/>
          <w:sz w:val="28"/>
          <w:szCs w:val="28"/>
        </w:rPr>
        <w:t>с. Мостовка</w:t>
      </w:r>
    </w:p>
    <w:p w:rsidR="00CB6524" w:rsidRPr="00EF09D1" w:rsidRDefault="00EF09D1" w:rsidP="00EF09D1">
      <w:pPr>
        <w:spacing w:after="0" w:line="240" w:lineRule="auto"/>
        <w:jc w:val="center"/>
        <w:rPr>
          <w:rFonts w:eastAsia="Times New Roman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2018г.</w:t>
      </w:r>
      <w:bookmarkStart w:id="0" w:name="_GoBack"/>
      <w:bookmarkEnd w:id="0"/>
    </w:p>
    <w:p w:rsidR="002B5C94" w:rsidRPr="00684FD0" w:rsidRDefault="002B5C94" w:rsidP="00D76269">
      <w:pPr>
        <w:pStyle w:val="a9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FD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2B5C94" w:rsidRPr="007139E5" w:rsidRDefault="002B5C94" w:rsidP="00CB4B44">
      <w:pPr>
        <w:pStyle w:val="a9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139E5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</w:t>
      </w:r>
      <w:r w:rsidR="00CB4B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39E5">
        <w:rPr>
          <w:rFonts w:ascii="Times New Roman" w:hAnsi="Times New Roman"/>
          <w:b/>
          <w:i/>
          <w:sz w:val="28"/>
          <w:szCs w:val="28"/>
        </w:rPr>
        <w:t>его  место  и  рол</w:t>
      </w:r>
      <w:r>
        <w:rPr>
          <w:rFonts w:ascii="Times New Roman" w:hAnsi="Times New Roman"/>
          <w:b/>
          <w:i/>
          <w:sz w:val="28"/>
          <w:szCs w:val="28"/>
        </w:rPr>
        <w:t xml:space="preserve">ь  в  </w:t>
      </w:r>
      <w:r w:rsidR="00345013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бразовательном  процессе</w:t>
      </w:r>
    </w:p>
    <w:p w:rsidR="00444388" w:rsidRPr="00444388" w:rsidRDefault="002B5C94" w:rsidP="00444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B4B44">
        <w:rPr>
          <w:rFonts w:ascii="Times New Roman" w:hAnsi="Times New Roman"/>
          <w:sz w:val="28"/>
          <w:szCs w:val="28"/>
        </w:rPr>
        <w:t>Программа по учебному предмету «Театральное искусство» разработан</w:t>
      </w:r>
      <w:r w:rsidR="00316B30" w:rsidRPr="00CB4B44">
        <w:rPr>
          <w:rFonts w:ascii="Times New Roman" w:hAnsi="Times New Roman"/>
          <w:sz w:val="28"/>
          <w:szCs w:val="28"/>
        </w:rPr>
        <w:t>а н</w:t>
      </w:r>
      <w:r w:rsidRPr="00CB4B44">
        <w:rPr>
          <w:rFonts w:ascii="Times New Roman" w:hAnsi="Times New Roman"/>
          <w:sz w:val="28"/>
          <w:szCs w:val="28"/>
        </w:rPr>
        <w:t>а</w:t>
      </w:r>
      <w:r w:rsidR="00316B30" w:rsidRPr="00CB4B44">
        <w:rPr>
          <w:rFonts w:ascii="Times New Roman" w:hAnsi="Times New Roman"/>
          <w:sz w:val="28"/>
          <w:szCs w:val="28"/>
        </w:rPr>
        <w:t xml:space="preserve"> </w:t>
      </w:r>
      <w:r w:rsidR="00316B30" w:rsidRPr="00444388">
        <w:rPr>
          <w:rFonts w:ascii="Times New Roman" w:hAnsi="Times New Roman"/>
          <w:sz w:val="28"/>
          <w:szCs w:val="28"/>
        </w:rPr>
        <w:t>основе</w:t>
      </w:r>
      <w:r w:rsidR="00444388">
        <w:rPr>
          <w:rFonts w:ascii="Times New Roman" w:hAnsi="Times New Roman"/>
          <w:sz w:val="28"/>
          <w:szCs w:val="28"/>
        </w:rPr>
        <w:t>:</w:t>
      </w:r>
      <w:r w:rsidR="00316B30" w:rsidRPr="00444388">
        <w:rPr>
          <w:rFonts w:ascii="Times New Roman" w:hAnsi="Times New Roman"/>
          <w:sz w:val="28"/>
          <w:szCs w:val="28"/>
        </w:rPr>
        <w:t xml:space="preserve"> </w:t>
      </w:r>
    </w:p>
    <w:p w:rsidR="00444388" w:rsidRPr="00444388" w:rsidRDefault="00444388" w:rsidP="004443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Конвенции</w:t>
      </w:r>
      <w:r w:rsidRPr="00444388">
        <w:rPr>
          <w:rFonts w:ascii="Times New Roman" w:eastAsia="Times New Roman" w:hAnsi="Times New Roman"/>
          <w:sz w:val="28"/>
          <w:szCs w:val="28"/>
        </w:rPr>
        <w:t xml:space="preserve"> ООН «О правах ребёнка», ст. 29, в которой говорится о развитие личности, талантов и умственных и физических способностей ребенка в их самом полном объеме;</w:t>
      </w:r>
    </w:p>
    <w:p w:rsidR="00444388" w:rsidRPr="00444388" w:rsidRDefault="00444388" w:rsidP="004443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Федерального</w:t>
      </w:r>
      <w:r w:rsidRPr="00444388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44388">
        <w:rPr>
          <w:rFonts w:ascii="Times New Roman" w:eastAsia="Times New Roman" w:hAnsi="Times New Roman"/>
          <w:sz w:val="28"/>
          <w:szCs w:val="28"/>
        </w:rPr>
        <w:t xml:space="preserve"> «Об образовании в Российской Федерации», ст. 75, подчеркивающая необходимость в реализации дополнительных образовательных программ учитывать возрастные и индивидуальные особенности детей (от 29.12.12 г. № 273-ФЗ);</w:t>
      </w:r>
    </w:p>
    <w:p w:rsidR="00444388" w:rsidRPr="00444388" w:rsidRDefault="00444388" w:rsidP="004443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4388">
        <w:rPr>
          <w:rFonts w:ascii="Times New Roman" w:eastAsia="Times New Roman" w:hAnsi="Times New Roman"/>
          <w:sz w:val="28"/>
          <w:szCs w:val="28"/>
        </w:rPr>
        <w:t>- Приказ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44388">
        <w:rPr>
          <w:rFonts w:ascii="Times New Roman" w:eastAsia="Times New Roman" w:hAnsi="Times New Roman"/>
          <w:sz w:val="28"/>
          <w:szCs w:val="28"/>
        </w:rPr>
        <w:t xml:space="preserve"> Министерства образования и науки РФ от 29.08.2013 г. № 1008 «Об утверждении порядка организации порядка организации и осуществления образовательной деятельности по дополнительным общеобразовательным программам»;</w:t>
      </w:r>
    </w:p>
    <w:p w:rsidR="00444388" w:rsidRPr="00444388" w:rsidRDefault="00444388" w:rsidP="004443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Концепции</w:t>
      </w:r>
      <w:r w:rsidRPr="00444388">
        <w:rPr>
          <w:rFonts w:ascii="Times New Roman" w:eastAsia="Times New Roman" w:hAnsi="Times New Roman"/>
          <w:sz w:val="28"/>
          <w:szCs w:val="28"/>
        </w:rPr>
        <w:t xml:space="preserve"> развития дополнительного образования детей (от 04.09.2014 года № 1726);</w:t>
      </w:r>
    </w:p>
    <w:p w:rsidR="002B5C94" w:rsidRPr="00444388" w:rsidRDefault="00444388" w:rsidP="004443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4388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444388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444388">
        <w:rPr>
          <w:rFonts w:ascii="Times New Roman" w:eastAsia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(от 04.07.2014 № 41).</w:t>
      </w:r>
    </w:p>
    <w:p w:rsidR="002B5C94" w:rsidRPr="00684FD0" w:rsidRDefault="002B5C94" w:rsidP="004443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4388">
        <w:rPr>
          <w:rFonts w:ascii="Times New Roman" w:hAnsi="Times New Roman"/>
          <w:sz w:val="28"/>
          <w:szCs w:val="28"/>
        </w:rPr>
        <w:t>Учебный предмет «Театральное искусство» является основным в комплексе предметов предметной области «Актерское мастерство», использует и координирует все практические навыки, приобретаемые учащимися</w:t>
      </w:r>
      <w:r w:rsidRPr="00684FD0">
        <w:rPr>
          <w:rFonts w:ascii="Times New Roman" w:hAnsi="Times New Roman"/>
          <w:sz w:val="28"/>
          <w:szCs w:val="28"/>
        </w:rPr>
        <w:t xml:space="preserve"> в процессе освоения уроков по художественному слову, пластическим и музыкальным </w:t>
      </w:r>
      <w:r>
        <w:rPr>
          <w:rFonts w:ascii="Times New Roman" w:hAnsi="Times New Roman"/>
          <w:sz w:val="28"/>
          <w:szCs w:val="28"/>
        </w:rPr>
        <w:t>предметам</w:t>
      </w:r>
      <w:r w:rsidRPr="00684FD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включает в работу и физический, и эмоциональный, и интеллектуальный аппарат ребенка.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Предмет ф</w:t>
      </w:r>
      <w:r w:rsidRPr="00684FD0">
        <w:rPr>
          <w:rFonts w:ascii="Times New Roman" w:hAnsi="Times New Roman"/>
          <w:sz w:val="28"/>
          <w:szCs w:val="28"/>
        </w:rPr>
        <w:t>ормирует определенные  актерские исполнительские знания, умения и навыки; знако</w:t>
      </w:r>
      <w:r w:rsidRPr="00684FD0">
        <w:rPr>
          <w:rFonts w:ascii="Times New Roman" w:hAnsi="Times New Roman"/>
          <w:sz w:val="28"/>
          <w:szCs w:val="28"/>
        </w:rPr>
        <w:softHyphen/>
        <w:t>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2B5C94" w:rsidRPr="00684FD0" w:rsidRDefault="00CB4B44" w:rsidP="00CB4B44">
      <w:pPr>
        <w:pStyle w:val="a9"/>
        <w:numPr>
          <w:ilvl w:val="0"/>
          <w:numId w:val="2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2B5C94" w:rsidRPr="00684FD0">
        <w:rPr>
          <w:rFonts w:ascii="Times New Roman" w:hAnsi="Times New Roman"/>
          <w:b/>
          <w:i/>
          <w:sz w:val="28"/>
          <w:szCs w:val="28"/>
        </w:rPr>
        <w:t xml:space="preserve">Срок   </w:t>
      </w:r>
      <w:proofErr w:type="gramStart"/>
      <w:r w:rsidR="002B5C94" w:rsidRPr="00684FD0">
        <w:rPr>
          <w:rFonts w:ascii="Times New Roman" w:hAnsi="Times New Roman"/>
          <w:b/>
          <w:i/>
          <w:sz w:val="28"/>
          <w:szCs w:val="28"/>
        </w:rPr>
        <w:t>реализации  учебного</w:t>
      </w:r>
      <w:proofErr w:type="gramEnd"/>
      <w:r w:rsidR="002B5C94" w:rsidRPr="00684FD0">
        <w:rPr>
          <w:rFonts w:ascii="Times New Roman" w:hAnsi="Times New Roman"/>
          <w:b/>
          <w:i/>
          <w:sz w:val="28"/>
          <w:szCs w:val="28"/>
        </w:rPr>
        <w:t xml:space="preserve">  предмета,  возраст  обучающихся</w:t>
      </w:r>
    </w:p>
    <w:p w:rsidR="00CB4B44" w:rsidRDefault="002B5C94" w:rsidP="00CB4B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Срок освоения программы «</w:t>
      </w:r>
      <w:r w:rsidR="00345013">
        <w:rPr>
          <w:rFonts w:ascii="Times New Roman" w:hAnsi="Times New Roman"/>
          <w:sz w:val="28"/>
          <w:szCs w:val="28"/>
        </w:rPr>
        <w:t>Театральное искусство</w:t>
      </w:r>
      <w:r w:rsidRPr="00684FD0">
        <w:rPr>
          <w:rFonts w:ascii="Times New Roman" w:hAnsi="Times New Roman"/>
          <w:sz w:val="28"/>
          <w:szCs w:val="28"/>
        </w:rPr>
        <w:t xml:space="preserve">» для детей, поступивших в образовательное учреждение в первый класс в возрасте от </w:t>
      </w:r>
      <w:r w:rsidR="00CB6524">
        <w:rPr>
          <w:rFonts w:ascii="Times New Roman" w:hAnsi="Times New Roman"/>
          <w:sz w:val="28"/>
          <w:szCs w:val="28"/>
        </w:rPr>
        <w:t xml:space="preserve">7 до 12 </w:t>
      </w:r>
      <w:r>
        <w:rPr>
          <w:rFonts w:ascii="Times New Roman" w:hAnsi="Times New Roman"/>
          <w:sz w:val="28"/>
          <w:szCs w:val="28"/>
        </w:rPr>
        <w:t>лет,  составляет 5 лет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5C94" w:rsidRPr="00CB4B44" w:rsidRDefault="00D37F46" w:rsidP="00CB4B44">
      <w:pPr>
        <w:pStyle w:val="a9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CB4B44">
        <w:rPr>
          <w:rFonts w:ascii="Times New Roman" w:hAnsi="Times New Roman"/>
          <w:b/>
          <w:i/>
          <w:sz w:val="28"/>
          <w:szCs w:val="28"/>
        </w:rPr>
        <w:t>Объем учебного времени.</w:t>
      </w:r>
      <w:r w:rsidR="002B5C94" w:rsidRPr="00CB4B44">
        <w:rPr>
          <w:rFonts w:ascii="Times New Roman" w:hAnsi="Times New Roman"/>
          <w:sz w:val="28"/>
          <w:szCs w:val="28"/>
        </w:rPr>
        <w:t xml:space="preserve"> </w:t>
      </w:r>
    </w:p>
    <w:p w:rsidR="00D37F46" w:rsidRDefault="004C76EF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и 2 классе з</w:t>
      </w:r>
      <w:r w:rsidR="00D37F46" w:rsidRPr="00D37F46">
        <w:rPr>
          <w:rFonts w:ascii="Times New Roman" w:hAnsi="Times New Roman"/>
          <w:sz w:val="28"/>
          <w:szCs w:val="28"/>
        </w:rPr>
        <w:t>анятия проводятся 1 раз в неделю небольшими группами. Продолжительность</w:t>
      </w:r>
      <w:r w:rsidR="00D37F46">
        <w:rPr>
          <w:rFonts w:ascii="Times New Roman" w:hAnsi="Times New Roman"/>
          <w:sz w:val="28"/>
          <w:szCs w:val="28"/>
        </w:rPr>
        <w:t xml:space="preserve"> занятия 1 академический час (40 минут), что составляет 35</w:t>
      </w:r>
      <w:r w:rsidR="00CB4B44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аудиторного времени</w:t>
      </w:r>
      <w:r w:rsidR="00D37F46" w:rsidRPr="00D37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6EF" w:rsidRPr="00D37F46" w:rsidRDefault="004C76EF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3 по 5 классы занятия могут проводится 1-2 раза в неделю, общей продолжительностью 2 академических часа, что составляет 70 часов аудиторного времени.</w:t>
      </w:r>
    </w:p>
    <w:p w:rsidR="002B5C94" w:rsidRPr="004C76EF" w:rsidRDefault="002B5C94" w:rsidP="00CB4B44">
      <w:pPr>
        <w:pStyle w:val="a9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6EF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="00CB4B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76EF" w:rsidRPr="004C76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76EF">
        <w:rPr>
          <w:rFonts w:ascii="Times New Roman" w:hAnsi="Times New Roman"/>
          <w:sz w:val="28"/>
          <w:szCs w:val="28"/>
        </w:rPr>
        <w:t>мелкогрупповые занятия (от 4 до 10 человек в группе).</w:t>
      </w:r>
      <w:r w:rsidR="004C76EF" w:rsidRPr="004C76EF">
        <w:rPr>
          <w:rFonts w:ascii="Times New Roman" w:hAnsi="Times New Roman"/>
          <w:sz w:val="28"/>
          <w:szCs w:val="28"/>
        </w:rPr>
        <w:t xml:space="preserve"> </w:t>
      </w:r>
      <w:r w:rsidR="00CB4B44">
        <w:rPr>
          <w:rFonts w:ascii="Times New Roman" w:hAnsi="Times New Roman"/>
          <w:sz w:val="28"/>
          <w:szCs w:val="28"/>
        </w:rPr>
        <w:t xml:space="preserve"> </w:t>
      </w:r>
      <w:r w:rsidR="004C76EF" w:rsidRPr="004C76EF"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 построить  процесс  обучения  в  соответствии  с принципами дифференцированного подхода.</w:t>
      </w:r>
    </w:p>
    <w:p w:rsidR="002B5C94" w:rsidRPr="00515337" w:rsidRDefault="002B5C94" w:rsidP="00CB4B44">
      <w:pPr>
        <w:pStyle w:val="a9"/>
        <w:numPr>
          <w:ilvl w:val="0"/>
          <w:numId w:val="2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2B5C94" w:rsidRPr="00515337" w:rsidRDefault="002B5C94" w:rsidP="003450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</w:rPr>
        <w:t>Цели: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искусства.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 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2B5C94" w:rsidRPr="00515337" w:rsidRDefault="002B5C94" w:rsidP="0034501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Создать условия для приобретения</w:t>
      </w:r>
      <w:r w:rsidRPr="00684FD0">
        <w:rPr>
          <w:rFonts w:ascii="Times New Roman" w:hAnsi="Times New Roman"/>
          <w:sz w:val="28"/>
          <w:szCs w:val="28"/>
        </w:rPr>
        <w:t xml:space="preserve"> детьми опыта творческой деятельности (исполнительского мастерства).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Развить способности к</w:t>
      </w:r>
      <w:r w:rsidRPr="00684FD0">
        <w:rPr>
          <w:rFonts w:ascii="Times New Roman" w:hAnsi="Times New Roman"/>
          <w:sz w:val="28"/>
          <w:szCs w:val="28"/>
        </w:rPr>
        <w:t xml:space="preserve"> продуктивной индивидуальн</w:t>
      </w:r>
      <w:r>
        <w:rPr>
          <w:rFonts w:ascii="Times New Roman" w:hAnsi="Times New Roman"/>
          <w:sz w:val="28"/>
          <w:szCs w:val="28"/>
        </w:rPr>
        <w:t>ой и коллективной деятельности.</w:t>
      </w:r>
    </w:p>
    <w:p w:rsidR="002B5C94" w:rsidRPr="00684FD0" w:rsidRDefault="002B5C94" w:rsidP="0034501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B4B4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Познакомить учеников с театром как видом искусства.</w:t>
      </w:r>
    </w:p>
    <w:p w:rsidR="002B5C94" w:rsidRDefault="002B5C94" w:rsidP="0034501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B4B4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детей и подростков устойчивого интереса к театральному искусству.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B4B4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учащихся</w:t>
      </w:r>
      <w:r>
        <w:rPr>
          <w:rFonts w:ascii="Times New Roman" w:hAnsi="Times New Roman"/>
          <w:sz w:val="28"/>
          <w:szCs w:val="28"/>
        </w:rPr>
        <w:t xml:space="preserve"> духовно-нравственной позиции. 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  <w:r w:rsidR="00CB4B4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Развивать личностные и творческие способности детей.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4FD0">
        <w:rPr>
          <w:rFonts w:ascii="Times New Roman" w:hAnsi="Times New Roman"/>
          <w:sz w:val="28"/>
          <w:szCs w:val="28"/>
        </w:rPr>
        <w:t>.</w:t>
      </w:r>
      <w:r w:rsidR="00CB4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Снять психологические и мышечные зажимы.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  <w:r w:rsidR="00CB4B4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Научить в области актёрского мастерства: </w:t>
      </w:r>
    </w:p>
    <w:p w:rsidR="002B5C94" w:rsidRPr="00684FD0" w:rsidRDefault="002B5C94" w:rsidP="00345013">
      <w:pPr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все</w:t>
      </w:r>
      <w:r>
        <w:rPr>
          <w:rFonts w:ascii="Times New Roman" w:hAnsi="Times New Roman"/>
          <w:sz w:val="28"/>
          <w:szCs w:val="28"/>
        </w:rPr>
        <w:t>ми видами сценического внимания;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снимать индивидуальные зажимы;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слышать, понимать;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ориентироваться и действовать в сценическом пространстве;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отрабатывать правдивость и точность простейших физических действий;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выполнять сценическую задачу;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органично и естественно существовать в предлагаемых обстоятельствах;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-142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оправдать зад</w:t>
      </w:r>
      <w:r>
        <w:rPr>
          <w:rFonts w:ascii="Times New Roman" w:hAnsi="Times New Roman"/>
          <w:sz w:val="28"/>
          <w:szCs w:val="28"/>
        </w:rPr>
        <w:t>анную ситуацию, импровизировать;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-142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и действовать на сцене;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-142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взаимодействовать с партнером на сцене;</w:t>
      </w:r>
    </w:p>
    <w:p w:rsidR="002B5C94" w:rsidRPr="00515337" w:rsidRDefault="002B5C94" w:rsidP="00345013">
      <w:pPr>
        <w:numPr>
          <w:ilvl w:val="0"/>
          <w:numId w:val="1"/>
        </w:numPr>
        <w:tabs>
          <w:tab w:val="num" w:pos="-142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 основами  самостоятельного распредел</w:t>
      </w:r>
      <w:r>
        <w:rPr>
          <w:rFonts w:ascii="Times New Roman" w:hAnsi="Times New Roman"/>
          <w:sz w:val="28"/>
          <w:szCs w:val="28"/>
        </w:rPr>
        <w:t>ения в сценическом пространстве.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84FD0">
        <w:rPr>
          <w:rFonts w:ascii="Times New Roman" w:hAnsi="Times New Roman"/>
          <w:sz w:val="28"/>
          <w:szCs w:val="28"/>
        </w:rPr>
        <w:t xml:space="preserve">.  Дать основные теоретические понятия: 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сценическом этюде и</w:t>
      </w:r>
      <w:r>
        <w:rPr>
          <w:rFonts w:ascii="Times New Roman" w:hAnsi="Times New Roman"/>
          <w:sz w:val="28"/>
          <w:szCs w:val="28"/>
        </w:rPr>
        <w:t xml:space="preserve"> о его драматургическом  построении;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создании сценария этюда и форме его написания;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выразительных средствах сценического действия и их разновидностях;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событии и событийном ряде;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втором плане роли и внутреннем монологе;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сюжете и его структуре;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роли жанра и стиля в драматургии;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 особенностях различных школ актерского мастерства</w:t>
      </w:r>
      <w:r>
        <w:rPr>
          <w:rFonts w:ascii="Times New Roman" w:hAnsi="Times New Roman"/>
          <w:sz w:val="28"/>
          <w:szCs w:val="28"/>
        </w:rPr>
        <w:t>: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2F60">
        <w:rPr>
          <w:rFonts w:ascii="Times New Roman" w:hAnsi="Times New Roman"/>
          <w:i/>
          <w:sz w:val="28"/>
          <w:szCs w:val="28"/>
        </w:rPr>
        <w:t xml:space="preserve">а) элементы системы </w:t>
      </w:r>
      <w:proofErr w:type="spellStart"/>
      <w:r w:rsidRPr="00492F60">
        <w:rPr>
          <w:rFonts w:ascii="Times New Roman" w:hAnsi="Times New Roman"/>
          <w:i/>
          <w:sz w:val="28"/>
          <w:szCs w:val="28"/>
        </w:rPr>
        <w:t>К.С.Станиславского</w:t>
      </w:r>
      <w:proofErr w:type="spellEnd"/>
      <w:r w:rsidRPr="00492F60">
        <w:rPr>
          <w:rFonts w:ascii="Times New Roman" w:hAnsi="Times New Roman"/>
          <w:i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</w:t>
      </w:r>
      <w:r>
        <w:rPr>
          <w:rFonts w:ascii="Times New Roman" w:hAnsi="Times New Roman"/>
          <w:sz w:val="28"/>
          <w:szCs w:val="28"/>
        </w:rPr>
        <w:t>самочувствие, конфликт, событие;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Pr="00492F6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92F60">
        <w:rPr>
          <w:rFonts w:ascii="Times New Roman" w:hAnsi="Times New Roman"/>
          <w:i/>
          <w:sz w:val="28"/>
          <w:szCs w:val="28"/>
        </w:rPr>
        <w:t>М.А.Чехов</w:t>
      </w:r>
      <w:proofErr w:type="spellEnd"/>
      <w:r w:rsidRPr="00492F60">
        <w:rPr>
          <w:rFonts w:ascii="Times New Roman" w:hAnsi="Times New Roman"/>
          <w:i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2B5C94" w:rsidRPr="00684FD0" w:rsidRDefault="002B5C94" w:rsidP="00345013">
      <w:pPr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уметь пользоваться профессиональной лексикой.</w:t>
      </w:r>
    </w:p>
    <w:p w:rsidR="002B5C94" w:rsidRPr="00684FD0" w:rsidRDefault="002B5C94" w:rsidP="00345013">
      <w:pPr>
        <w:tabs>
          <w:tab w:val="num" w:pos="9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84FD0">
        <w:rPr>
          <w:rFonts w:ascii="Times New Roman" w:hAnsi="Times New Roman"/>
          <w:sz w:val="28"/>
          <w:szCs w:val="28"/>
        </w:rPr>
        <w:t>. Развивать в процессе работы на сцене в форме творческой мастерской и творческой лаборатории:</w:t>
      </w:r>
    </w:p>
    <w:p w:rsidR="002B5C94" w:rsidRPr="00684FD0" w:rsidRDefault="00CB4B44" w:rsidP="00345013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5C94" w:rsidRPr="00684FD0">
        <w:rPr>
          <w:rFonts w:ascii="Times New Roman" w:hAnsi="Times New Roman"/>
          <w:sz w:val="28"/>
          <w:szCs w:val="28"/>
        </w:rPr>
        <w:t>наблюдательность;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творческую фантазию и воображение;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внимание и память;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ассоциативное и образное мышление;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чувство ритма;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логическое мышление;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выстраивать событийный ряд;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способность определения основной мысли, идеи произведения; 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анализировать предлагаемый  материал и формулировать свои мысли;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уметь донести свои идеи и ощущения до зрителя.</w:t>
      </w:r>
    </w:p>
    <w:p w:rsidR="002B5C94" w:rsidRPr="00684FD0" w:rsidRDefault="002B5C94" w:rsidP="0034501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684FD0">
        <w:rPr>
          <w:rFonts w:ascii="Times New Roman" w:hAnsi="Times New Roman"/>
          <w:sz w:val="28"/>
          <w:szCs w:val="28"/>
        </w:rPr>
        <w:t>. Развивать в процессе постановочной работы: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партнерские отношения в группе, учить общению друг с другом, взаимному уважению, взаимопониманию;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самодисциплину, умение организовать себя и свое время;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чувство ответственности;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организаторские способности;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умение преподнести и обосновать свою мысль;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художественный вкус;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коммуникабельность;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трудолюбие;</w:t>
      </w:r>
    </w:p>
    <w:p w:rsidR="002B5C94" w:rsidRPr="00494CC9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активность.</w:t>
      </w:r>
    </w:p>
    <w:p w:rsidR="002B5C94" w:rsidRPr="00515337" w:rsidRDefault="002B5C94" w:rsidP="00CB4B44">
      <w:pPr>
        <w:pStyle w:val="a9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Обоснование  структуры  учебного  предмета  «</w:t>
      </w:r>
      <w:r w:rsidR="00863AED">
        <w:rPr>
          <w:rFonts w:ascii="Times New Roman" w:hAnsi="Times New Roman"/>
          <w:b/>
          <w:i/>
          <w:sz w:val="28"/>
          <w:szCs w:val="28"/>
        </w:rPr>
        <w:t>Театральное искусство</w:t>
      </w:r>
      <w:r w:rsidRPr="00515337">
        <w:rPr>
          <w:rFonts w:ascii="Times New Roman" w:hAnsi="Times New Roman"/>
          <w:b/>
          <w:i/>
          <w:sz w:val="28"/>
          <w:szCs w:val="28"/>
        </w:rPr>
        <w:t>»</w:t>
      </w:r>
    </w:p>
    <w:p w:rsidR="002B5C94" w:rsidRPr="00515337" w:rsidRDefault="002B5C94" w:rsidP="00345013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ab/>
        <w:t>Программа содержит следующие разделы:</w:t>
      </w:r>
    </w:p>
    <w:p w:rsidR="002B5C94" w:rsidRPr="00515337" w:rsidRDefault="002B5C94" w:rsidP="00D76269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сведения о затратах учебного времени,</w:t>
      </w:r>
      <w:r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</w:t>
      </w:r>
      <w:r w:rsidRPr="00515337">
        <w:rPr>
          <w:rFonts w:ascii="Times New Roman" w:hAnsi="Times New Roman"/>
          <w:sz w:val="28"/>
          <w:szCs w:val="28"/>
        </w:rPr>
        <w:t>;</w:t>
      </w:r>
    </w:p>
    <w:p w:rsidR="002B5C94" w:rsidRPr="00515337" w:rsidRDefault="002B5C94" w:rsidP="00D76269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2B5C94" w:rsidRPr="00515337" w:rsidRDefault="002B5C94" w:rsidP="00D76269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2B5C94" w:rsidRPr="00515337" w:rsidRDefault="002B5C94" w:rsidP="00D76269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2B5C94" w:rsidRPr="00515337" w:rsidRDefault="002B5C94" w:rsidP="00D76269">
      <w:pPr>
        <w:pStyle w:val="a9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2B5C94" w:rsidRDefault="002B5C94" w:rsidP="0034501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В соответствии с данными направлениями строится раздел программы «Содержание учебного предмета».</w:t>
      </w:r>
    </w:p>
    <w:p w:rsidR="002B5C94" w:rsidRDefault="002B5C94" w:rsidP="00D76269">
      <w:pPr>
        <w:pStyle w:val="ae"/>
        <w:numPr>
          <w:ilvl w:val="0"/>
          <w:numId w:val="17"/>
        </w:numPr>
        <w:spacing w:line="276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</w:p>
    <w:p w:rsidR="002B5C94" w:rsidRDefault="002B5C94" w:rsidP="00345013">
      <w:pPr>
        <w:pStyle w:val="ae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B5C94" w:rsidRDefault="002B5C94" w:rsidP="00345013">
      <w:pPr>
        <w:pStyle w:val="ae"/>
        <w:tabs>
          <w:tab w:val="left" w:pos="851"/>
        </w:tabs>
        <w:spacing w:line="276" w:lineRule="auto"/>
        <w:ind w:firstLine="708"/>
        <w:rPr>
          <w:bCs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>
        <w:rPr>
          <w:bCs/>
          <w:sz w:val="28"/>
          <w:szCs w:val="28"/>
        </w:rPr>
        <w:t>словесный (рассказ, беседа, объяснение)</w:t>
      </w:r>
      <w:r w:rsidRPr="000F7C25">
        <w:rPr>
          <w:bCs/>
          <w:sz w:val="28"/>
          <w:szCs w:val="28"/>
        </w:rPr>
        <w:t>;</w:t>
      </w:r>
    </w:p>
    <w:p w:rsidR="002B5C94" w:rsidRDefault="002B5C94" w:rsidP="00345013">
      <w:pPr>
        <w:pStyle w:val="ae"/>
        <w:spacing w:line="276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>
        <w:rPr>
          <w:bCs/>
          <w:sz w:val="28"/>
          <w:szCs w:val="28"/>
        </w:rPr>
        <w:t>наглядный (наблюдение, демонстрация)</w:t>
      </w:r>
      <w:r w:rsidRPr="000F7C2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2B5C94" w:rsidRDefault="002B5C94" w:rsidP="00345013">
      <w:pPr>
        <w:pStyle w:val="ae"/>
        <w:spacing w:line="276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>
        <w:rPr>
          <w:bCs/>
          <w:sz w:val="28"/>
          <w:szCs w:val="28"/>
        </w:rPr>
        <w:t>практический (упражнения воспроизводящие и творческие).</w:t>
      </w:r>
    </w:p>
    <w:p w:rsidR="002B5C94" w:rsidRPr="00167474" w:rsidRDefault="002B5C94" w:rsidP="00D76269">
      <w:pPr>
        <w:pStyle w:val="a9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7474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2B5C94" w:rsidRPr="0016747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7474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2B5C94" w:rsidRPr="00684FD0" w:rsidRDefault="002B5C94" w:rsidP="0034501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684FD0">
        <w:rPr>
          <w:rFonts w:ascii="Times New Roman" w:hAnsi="Times New Roman"/>
          <w:sz w:val="28"/>
          <w:szCs w:val="28"/>
        </w:rPr>
        <w:t>: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>
        <w:rPr>
          <w:rFonts w:ascii="Times New Roman" w:hAnsi="Times New Roman"/>
          <w:sz w:val="28"/>
          <w:szCs w:val="28"/>
        </w:rPr>
        <w:t>,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методические рекомендации</w:t>
      </w:r>
      <w:r>
        <w:rPr>
          <w:rFonts w:ascii="Times New Roman" w:hAnsi="Times New Roman"/>
          <w:sz w:val="28"/>
          <w:szCs w:val="28"/>
        </w:rPr>
        <w:t>,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кабинет, соответствующий СГН;</w:t>
      </w:r>
    </w:p>
    <w:p w:rsidR="002B5C94" w:rsidRPr="00A507F6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стол, </w:t>
      </w:r>
      <w:r w:rsidRPr="00684FD0">
        <w:rPr>
          <w:rFonts w:ascii="Times New Roman" w:hAnsi="Times New Roman"/>
          <w:sz w:val="28"/>
          <w:szCs w:val="28"/>
        </w:rPr>
        <w:t>стулья</w:t>
      </w:r>
      <w:r>
        <w:rPr>
          <w:rFonts w:ascii="Times New Roman" w:hAnsi="Times New Roman"/>
          <w:sz w:val="28"/>
          <w:szCs w:val="28"/>
        </w:rPr>
        <w:t>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магнитофон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/>
          <w:sz w:val="28"/>
          <w:szCs w:val="28"/>
        </w:rPr>
        <w:t>проигрыватель;</w:t>
      </w:r>
    </w:p>
    <w:p w:rsidR="002B5C94" w:rsidRPr="00CB6524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6524">
        <w:rPr>
          <w:rFonts w:ascii="Times New Roman" w:hAnsi="Times New Roman"/>
          <w:sz w:val="28"/>
          <w:szCs w:val="28"/>
        </w:rPr>
        <w:t>сцена со специализированным световым и звуковым оборудованием;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ввиду обеспечения техники  </w:t>
      </w:r>
      <w:r w:rsidRPr="00684FD0">
        <w:rPr>
          <w:rFonts w:ascii="Times New Roman" w:hAnsi="Times New Roman"/>
          <w:sz w:val="28"/>
          <w:szCs w:val="28"/>
        </w:rPr>
        <w:t>безопасности на занятиях и своб</w:t>
      </w:r>
      <w:r>
        <w:rPr>
          <w:rFonts w:ascii="Times New Roman" w:hAnsi="Times New Roman"/>
          <w:sz w:val="28"/>
          <w:szCs w:val="28"/>
        </w:rPr>
        <w:t>оды движения в процессе  работы;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компьютер,</w:t>
      </w:r>
      <w:r>
        <w:rPr>
          <w:rFonts w:ascii="Times New Roman" w:hAnsi="Times New Roman"/>
          <w:sz w:val="28"/>
          <w:szCs w:val="28"/>
        </w:rPr>
        <w:t xml:space="preserve"> оснащенный звуковыми колонками;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сети Интернет;</w:t>
      </w:r>
    </w:p>
    <w:p w:rsidR="002B5C94" w:rsidRPr="00684FD0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материальная база для создания костюмов, реквизита и декораций;</w:t>
      </w:r>
    </w:p>
    <w:p w:rsidR="002B5C94" w:rsidRDefault="002B5C94" w:rsidP="00345013">
      <w:pPr>
        <w:numPr>
          <w:ilvl w:val="0"/>
          <w:numId w:val="1"/>
        </w:numPr>
        <w:tabs>
          <w:tab w:val="clear" w:pos="9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2B5C94" w:rsidRDefault="002B5C94" w:rsidP="0034501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C94" w:rsidRPr="00CB4B44" w:rsidRDefault="00CB4B44" w:rsidP="00CB4B4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 </w:t>
      </w:r>
      <w:r w:rsidR="00D76CBD">
        <w:rPr>
          <w:rFonts w:ascii="Times New Roman" w:hAnsi="Times New Roman"/>
          <w:b/>
          <w:sz w:val="28"/>
          <w:szCs w:val="28"/>
        </w:rPr>
        <w:t xml:space="preserve"> </w:t>
      </w:r>
      <w:r w:rsidR="002B5C94" w:rsidRPr="00CB4B4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Учебный предмет «</w:t>
      </w:r>
      <w:r w:rsidR="00863AED">
        <w:rPr>
          <w:rFonts w:ascii="Times New Roman" w:hAnsi="Times New Roman"/>
          <w:sz w:val="28"/>
          <w:szCs w:val="28"/>
        </w:rPr>
        <w:t>Театральное искусство</w:t>
      </w:r>
      <w:r w:rsidRPr="00684FD0">
        <w:rPr>
          <w:rFonts w:ascii="Times New Roman" w:hAnsi="Times New Roman"/>
          <w:sz w:val="28"/>
          <w:szCs w:val="28"/>
        </w:rPr>
        <w:t xml:space="preserve">» </w:t>
      </w:r>
      <w:r w:rsidR="00CB4B44">
        <w:rPr>
          <w:rFonts w:ascii="Times New Roman" w:hAnsi="Times New Roman"/>
          <w:sz w:val="28"/>
          <w:szCs w:val="28"/>
        </w:rPr>
        <w:t xml:space="preserve">тесно </w:t>
      </w:r>
      <w:r w:rsidRPr="00684FD0">
        <w:rPr>
          <w:rFonts w:ascii="Times New Roman" w:hAnsi="Times New Roman"/>
          <w:sz w:val="28"/>
          <w:szCs w:val="28"/>
        </w:rPr>
        <w:t xml:space="preserve">связан с другими </w:t>
      </w:r>
      <w:r>
        <w:rPr>
          <w:rFonts w:ascii="Times New Roman" w:hAnsi="Times New Roman"/>
          <w:sz w:val="28"/>
          <w:szCs w:val="28"/>
        </w:rPr>
        <w:t>предметами</w:t>
      </w:r>
      <w:r w:rsidRPr="00684FD0">
        <w:rPr>
          <w:rFonts w:ascii="Times New Roman" w:hAnsi="Times New Roman"/>
          <w:sz w:val="28"/>
          <w:szCs w:val="28"/>
        </w:rPr>
        <w:t xml:space="preserve"> театрального направления («</w:t>
      </w:r>
      <w:r w:rsidR="00863AED">
        <w:rPr>
          <w:rFonts w:ascii="Times New Roman" w:hAnsi="Times New Roman"/>
          <w:sz w:val="28"/>
          <w:szCs w:val="28"/>
        </w:rPr>
        <w:t xml:space="preserve">Вокальный ансамбль», 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«Сценическое движение</w:t>
      </w:r>
      <w:r w:rsidR="00863AED">
        <w:rPr>
          <w:rFonts w:ascii="Times New Roman" w:hAnsi="Times New Roman"/>
          <w:sz w:val="28"/>
          <w:szCs w:val="28"/>
        </w:rPr>
        <w:t xml:space="preserve"> и пластика</w:t>
      </w:r>
      <w:r>
        <w:rPr>
          <w:rFonts w:ascii="Times New Roman" w:hAnsi="Times New Roman"/>
          <w:sz w:val="28"/>
          <w:szCs w:val="28"/>
        </w:rPr>
        <w:t>», «</w:t>
      </w:r>
      <w:r w:rsidR="00863AED">
        <w:rPr>
          <w:rFonts w:ascii="Times New Roman" w:hAnsi="Times New Roman"/>
          <w:sz w:val="28"/>
          <w:szCs w:val="28"/>
        </w:rPr>
        <w:t>Основы музыкальной грамоты</w:t>
      </w:r>
      <w:r>
        <w:rPr>
          <w:rFonts w:ascii="Times New Roman" w:hAnsi="Times New Roman"/>
          <w:sz w:val="28"/>
          <w:szCs w:val="28"/>
        </w:rPr>
        <w:t>»</w:t>
      </w:r>
      <w:r w:rsidRPr="00684FD0">
        <w:rPr>
          <w:rFonts w:ascii="Times New Roman" w:hAnsi="Times New Roman"/>
          <w:sz w:val="28"/>
          <w:szCs w:val="28"/>
        </w:rPr>
        <w:t>, «</w:t>
      </w:r>
      <w:r w:rsidR="00863AED">
        <w:rPr>
          <w:rFonts w:ascii="Times New Roman" w:hAnsi="Times New Roman"/>
          <w:sz w:val="28"/>
          <w:szCs w:val="28"/>
        </w:rPr>
        <w:t>История театра</w:t>
      </w:r>
      <w:r w:rsidRPr="00684FD0">
        <w:rPr>
          <w:rFonts w:ascii="Times New Roman" w:hAnsi="Times New Roman"/>
          <w:sz w:val="28"/>
          <w:szCs w:val="28"/>
        </w:rPr>
        <w:t xml:space="preserve">» и </w:t>
      </w:r>
      <w:r w:rsidR="00863AED">
        <w:rPr>
          <w:rFonts w:ascii="Times New Roman" w:hAnsi="Times New Roman"/>
          <w:sz w:val="28"/>
          <w:szCs w:val="28"/>
        </w:rPr>
        <w:t>«Сценическая практика»</w:t>
      </w:r>
      <w:r w:rsidRPr="00684FD0">
        <w:rPr>
          <w:rFonts w:ascii="Times New Roman" w:hAnsi="Times New Roman"/>
          <w:sz w:val="28"/>
          <w:szCs w:val="28"/>
        </w:rPr>
        <w:t>).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>
        <w:rPr>
          <w:rFonts w:ascii="Times New Roman" w:hAnsi="Times New Roman"/>
          <w:sz w:val="28"/>
          <w:szCs w:val="28"/>
        </w:rPr>
        <w:t>предметов</w:t>
      </w:r>
      <w:r w:rsidRPr="00684FD0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684FD0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>
        <w:rPr>
          <w:rFonts w:ascii="Times New Roman" w:hAnsi="Times New Roman"/>
          <w:sz w:val="28"/>
          <w:szCs w:val="28"/>
        </w:rPr>
        <w:t>развитая способность</w:t>
      </w:r>
      <w:r w:rsidRPr="00684FD0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Pr="00684FD0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>
        <w:rPr>
          <w:rFonts w:ascii="Times New Roman" w:hAnsi="Times New Roman"/>
          <w:sz w:val="28"/>
          <w:szCs w:val="28"/>
        </w:rPr>
        <w:t>ворческой работе в виде этюдов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обучающихся оценивается и контролируется преподавателями.</w:t>
      </w:r>
    </w:p>
    <w:p w:rsidR="002B5C94" w:rsidRDefault="002B5C94" w:rsidP="00345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B44" w:rsidRPr="00CB4B44" w:rsidRDefault="00CB4B44" w:rsidP="00CB4B44">
      <w:pPr>
        <w:pStyle w:val="a9"/>
        <w:numPr>
          <w:ilvl w:val="0"/>
          <w:numId w:val="26"/>
        </w:numPr>
        <w:spacing w:after="0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 w:rsidRPr="00CB4B44">
        <w:rPr>
          <w:rFonts w:ascii="Times New Roman" w:hAnsi="Times New Roman"/>
          <w:b/>
          <w:i/>
          <w:sz w:val="28"/>
          <w:szCs w:val="28"/>
        </w:rPr>
        <w:t xml:space="preserve">Учебно-тематический план </w:t>
      </w:r>
    </w:p>
    <w:p w:rsidR="004C76EF" w:rsidRPr="00CB6524" w:rsidRDefault="00883C0A" w:rsidP="00CB6524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4B44">
        <w:rPr>
          <w:rFonts w:ascii="Times New Roman" w:hAnsi="Times New Roman"/>
          <w:sz w:val="28"/>
          <w:szCs w:val="28"/>
        </w:rPr>
        <w:lastRenderedPageBreak/>
        <w:t>Учебно-тематический план содержит примерное  распределение  учебного материала для каждого класса в течение всего срока обучения. Преподаватель может самостоятельно спланировать порядок изучения тем исходя из особенностей каждой учебной группы, собственного опыта и сложившихся педагогических традиций.</w:t>
      </w:r>
    </w:p>
    <w:p w:rsidR="002B5C94" w:rsidRDefault="002B5C94" w:rsidP="00CB652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673BA5" w:rsidTr="00CD5137">
        <w:tc>
          <w:tcPr>
            <w:tcW w:w="959" w:type="dxa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</w:tcPr>
          <w:p w:rsidR="00673BA5" w:rsidRDefault="00345013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673BA5" w:rsidTr="00CD5137">
        <w:tc>
          <w:tcPr>
            <w:tcW w:w="959" w:type="dxa"/>
            <w:vAlign w:val="center"/>
          </w:tcPr>
          <w:p w:rsidR="00673BA5" w:rsidRPr="006A73D2" w:rsidRDefault="00673BA5" w:rsidP="0034501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673BA5" w:rsidRPr="006A73D2" w:rsidRDefault="00673BA5" w:rsidP="0034501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418" w:type="dxa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3BA5" w:rsidTr="00CD5137">
        <w:tc>
          <w:tcPr>
            <w:tcW w:w="9606" w:type="dxa"/>
            <w:gridSpan w:val="3"/>
          </w:tcPr>
          <w:p w:rsidR="00673BA5" w:rsidRDefault="00673BA5" w:rsidP="00345013">
            <w:pPr>
              <w:spacing w:line="276" w:lineRule="auto"/>
              <w:ind w:right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673BA5" w:rsidTr="00CD5137">
        <w:tc>
          <w:tcPr>
            <w:tcW w:w="959" w:type="dxa"/>
          </w:tcPr>
          <w:p w:rsidR="00673BA5" w:rsidRPr="00684FD0" w:rsidRDefault="00673BA5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73BA5" w:rsidRPr="00684FD0" w:rsidRDefault="00673BA5" w:rsidP="00CD51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Мускульная свобода.</w:t>
            </w:r>
            <w:r w:rsidR="00CD5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Освобождение мышц </w:t>
            </w:r>
          </w:p>
        </w:tc>
        <w:tc>
          <w:tcPr>
            <w:tcW w:w="1418" w:type="dxa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3BA5" w:rsidTr="00CD5137">
        <w:tc>
          <w:tcPr>
            <w:tcW w:w="959" w:type="dxa"/>
          </w:tcPr>
          <w:p w:rsidR="00673BA5" w:rsidRPr="00684FD0" w:rsidRDefault="00673BA5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73BA5" w:rsidRPr="00684FD0" w:rsidRDefault="00673BA5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1418" w:type="dxa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3BA5" w:rsidTr="00CD5137">
        <w:tc>
          <w:tcPr>
            <w:tcW w:w="959" w:type="dxa"/>
          </w:tcPr>
          <w:p w:rsidR="00673BA5" w:rsidRPr="00684FD0" w:rsidRDefault="00673BA5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73BA5" w:rsidRPr="00684FD0" w:rsidRDefault="00673BA5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1418" w:type="dxa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3BA5" w:rsidTr="00CD5137">
        <w:tc>
          <w:tcPr>
            <w:tcW w:w="9606" w:type="dxa"/>
            <w:gridSpan w:val="3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Техника актерской игры, 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</w:p>
        </w:tc>
      </w:tr>
      <w:tr w:rsidR="00673BA5" w:rsidTr="00CD5137">
        <w:tc>
          <w:tcPr>
            <w:tcW w:w="959" w:type="dxa"/>
          </w:tcPr>
          <w:p w:rsidR="00673BA5" w:rsidRPr="00684FD0" w:rsidRDefault="00673BA5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73BA5" w:rsidRPr="00684FD0" w:rsidRDefault="00673BA5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418" w:type="dxa"/>
            <w:vAlign w:val="center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3BA5" w:rsidTr="00CD5137">
        <w:tc>
          <w:tcPr>
            <w:tcW w:w="959" w:type="dxa"/>
          </w:tcPr>
          <w:p w:rsidR="00673BA5" w:rsidRPr="00684FD0" w:rsidRDefault="00673BA5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73BA5" w:rsidRPr="00684FD0" w:rsidRDefault="00673BA5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1418" w:type="dxa"/>
            <w:vAlign w:val="center"/>
          </w:tcPr>
          <w:p w:rsidR="00673BA5" w:rsidRDefault="00345013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3BA5" w:rsidTr="00CD5137">
        <w:tc>
          <w:tcPr>
            <w:tcW w:w="959" w:type="dxa"/>
          </w:tcPr>
          <w:p w:rsidR="00673BA5" w:rsidRPr="00684FD0" w:rsidRDefault="00673BA5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73BA5" w:rsidRPr="00684FD0" w:rsidRDefault="00673BA5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1418" w:type="dxa"/>
            <w:vAlign w:val="center"/>
          </w:tcPr>
          <w:p w:rsidR="00673BA5" w:rsidRDefault="00673BA5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0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45013" w:rsidRDefault="00345013" w:rsidP="003450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(контрольный урок)</w:t>
            </w:r>
          </w:p>
        </w:tc>
        <w:tc>
          <w:tcPr>
            <w:tcW w:w="1418" w:type="dxa"/>
            <w:vAlign w:val="center"/>
          </w:tcPr>
          <w:p w:rsidR="00345013" w:rsidRDefault="00345013" w:rsidP="00345013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0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45013" w:rsidRDefault="00345013" w:rsidP="003450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1418" w:type="dxa"/>
            <w:vAlign w:val="center"/>
          </w:tcPr>
          <w:p w:rsidR="00345013" w:rsidRDefault="00345013" w:rsidP="00345013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3BA5" w:rsidTr="00CD5137">
        <w:tc>
          <w:tcPr>
            <w:tcW w:w="959" w:type="dxa"/>
          </w:tcPr>
          <w:p w:rsidR="00673BA5" w:rsidRPr="00353082" w:rsidRDefault="00345013" w:rsidP="0034501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3BA5" w:rsidRPr="003530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673BA5" w:rsidRPr="00684FD0" w:rsidRDefault="00673BA5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73BA5" w:rsidRPr="00585C54" w:rsidRDefault="00673BA5" w:rsidP="0034501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73BA5" w:rsidRPr="00673BA5" w:rsidRDefault="00673BA5" w:rsidP="00345013">
      <w:pPr>
        <w:spacing w:after="0"/>
        <w:ind w:right="28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3BA5" w:rsidRDefault="00673BA5" w:rsidP="0034501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2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883C0A" w:rsidTr="00CD5137">
        <w:tc>
          <w:tcPr>
            <w:tcW w:w="959" w:type="dxa"/>
          </w:tcPr>
          <w:p w:rsidR="00883C0A" w:rsidRDefault="00883C0A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883C0A" w:rsidRDefault="00883C0A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</w:tcPr>
          <w:p w:rsidR="00883C0A" w:rsidRDefault="00345013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883C0A" w:rsidTr="00CD5137">
        <w:tc>
          <w:tcPr>
            <w:tcW w:w="9606" w:type="dxa"/>
            <w:gridSpan w:val="3"/>
          </w:tcPr>
          <w:p w:rsidR="00883C0A" w:rsidRPr="00883C0A" w:rsidRDefault="00883C0A" w:rsidP="00D76269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0A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упражнения.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пространства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CB4B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Внутренний монолог.</w:t>
            </w:r>
            <w:r w:rsidR="00CB4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ладение словесным действием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3C0A" w:rsidTr="00CD5137">
        <w:tc>
          <w:tcPr>
            <w:tcW w:w="9606" w:type="dxa"/>
            <w:gridSpan w:val="3"/>
          </w:tcPr>
          <w:p w:rsidR="00883C0A" w:rsidRPr="00883C0A" w:rsidRDefault="00883C0A" w:rsidP="00D76269">
            <w:pPr>
              <w:pStyle w:val="a9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3C0A">
              <w:rPr>
                <w:rFonts w:ascii="Times New Roman" w:hAnsi="Times New Roman"/>
                <w:b/>
                <w:sz w:val="28"/>
                <w:szCs w:val="28"/>
              </w:rPr>
              <w:t>Основы исполнительского мастерства. Этюды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CD5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Действенная задача.</w:t>
            </w:r>
            <w:r w:rsidR="00CD5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Этюды на достижение цели</w:t>
            </w:r>
          </w:p>
        </w:tc>
        <w:tc>
          <w:tcPr>
            <w:tcW w:w="1418" w:type="dxa"/>
          </w:tcPr>
          <w:p w:rsidR="00883C0A" w:rsidRPr="00684FD0" w:rsidRDefault="00345013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CD513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Оценка факта. </w:t>
            </w:r>
            <w:r>
              <w:rPr>
                <w:rFonts w:ascii="Times New Roman" w:hAnsi="Times New Roman"/>
                <w:sz w:val="28"/>
                <w:szCs w:val="28"/>
              </w:rPr>
              <w:t>Этюды на событие</w:t>
            </w:r>
          </w:p>
        </w:tc>
        <w:tc>
          <w:tcPr>
            <w:tcW w:w="1418" w:type="dxa"/>
          </w:tcPr>
          <w:p w:rsidR="00883C0A" w:rsidRPr="00684FD0" w:rsidRDefault="00345013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столкнов</w:t>
            </w:r>
            <w:r>
              <w:rPr>
                <w:rFonts w:ascii="Times New Roman" w:hAnsi="Times New Roman"/>
                <w:sz w:val="28"/>
                <w:szCs w:val="28"/>
              </w:rPr>
              <w:t>ение контрастных атмосфер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диночные этюды на зону молчания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3C0A" w:rsidTr="00CD5137">
        <w:tc>
          <w:tcPr>
            <w:tcW w:w="959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83C0A" w:rsidRPr="00684FD0" w:rsidRDefault="00883C0A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рождение слова</w:t>
            </w:r>
          </w:p>
        </w:tc>
        <w:tc>
          <w:tcPr>
            <w:tcW w:w="1418" w:type="dxa"/>
          </w:tcPr>
          <w:p w:rsidR="00883C0A" w:rsidRPr="00684FD0" w:rsidRDefault="00883C0A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</w:tcPr>
          <w:p w:rsidR="00345013" w:rsidRDefault="00345013" w:rsidP="00316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(контрольный урок)</w:t>
            </w:r>
          </w:p>
        </w:tc>
        <w:tc>
          <w:tcPr>
            <w:tcW w:w="1418" w:type="dxa"/>
            <w:vAlign w:val="center"/>
          </w:tcPr>
          <w:p w:rsidR="00345013" w:rsidRDefault="00345013" w:rsidP="00316B30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45013" w:rsidRDefault="00345013" w:rsidP="00316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1418" w:type="dxa"/>
            <w:vAlign w:val="center"/>
          </w:tcPr>
          <w:p w:rsidR="00345013" w:rsidRDefault="00345013" w:rsidP="00316B30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013" w:rsidTr="00CD5137">
        <w:tc>
          <w:tcPr>
            <w:tcW w:w="959" w:type="dxa"/>
          </w:tcPr>
          <w:p w:rsidR="00345013" w:rsidRDefault="00345013" w:rsidP="0034501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45013" w:rsidRPr="00684FD0" w:rsidRDefault="00345013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345013" w:rsidRDefault="00345013" w:rsidP="0034501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CB4B44" w:rsidRDefault="00CB4B44" w:rsidP="0034501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76EF" w:rsidRDefault="004C76EF" w:rsidP="0034501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4C76EF" w:rsidTr="00CD5137">
        <w:tc>
          <w:tcPr>
            <w:tcW w:w="959" w:type="dxa"/>
          </w:tcPr>
          <w:p w:rsidR="004C76EF" w:rsidRDefault="004C76EF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4C76EF" w:rsidRDefault="004C76EF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</w:tcPr>
          <w:p w:rsidR="004C76EF" w:rsidRDefault="00345013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4C76EF" w:rsidTr="00CD5137">
        <w:tc>
          <w:tcPr>
            <w:tcW w:w="9606" w:type="dxa"/>
            <w:gridSpan w:val="3"/>
          </w:tcPr>
          <w:p w:rsidR="004C76EF" w:rsidRPr="00883C0A" w:rsidRDefault="004C76EF" w:rsidP="00D76269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CB4B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Сценическое общение.</w:t>
            </w:r>
            <w:r w:rsidR="00CB4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1418" w:type="dxa"/>
          </w:tcPr>
          <w:p w:rsidR="004C76EF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Взаим</w:t>
            </w:r>
            <w:r>
              <w:rPr>
                <w:rFonts w:ascii="Times New Roman" w:hAnsi="Times New Roman"/>
                <w:sz w:val="28"/>
                <w:szCs w:val="28"/>
              </w:rPr>
              <w:t>одействие с партнером.  Контакт</w:t>
            </w:r>
          </w:p>
        </w:tc>
        <w:tc>
          <w:tcPr>
            <w:tcW w:w="1418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визация с партнером  на музыку </w:t>
            </w:r>
          </w:p>
        </w:tc>
        <w:tc>
          <w:tcPr>
            <w:tcW w:w="1418" w:type="dxa"/>
          </w:tcPr>
          <w:p w:rsidR="004C76EF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Импровизац</w:t>
            </w:r>
            <w:r>
              <w:rPr>
                <w:rFonts w:ascii="Times New Roman" w:hAnsi="Times New Roman"/>
                <w:sz w:val="28"/>
                <w:szCs w:val="28"/>
              </w:rPr>
              <w:t>ия с партнером на заданную тему</w:t>
            </w:r>
          </w:p>
        </w:tc>
        <w:tc>
          <w:tcPr>
            <w:tcW w:w="1418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418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нфликт. Приспособления. Тактика</w:t>
            </w:r>
          </w:p>
        </w:tc>
        <w:tc>
          <w:tcPr>
            <w:tcW w:w="1418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76EF" w:rsidTr="00CD5137">
        <w:tc>
          <w:tcPr>
            <w:tcW w:w="9606" w:type="dxa"/>
            <w:gridSpan w:val="3"/>
          </w:tcPr>
          <w:p w:rsidR="004C76EF" w:rsidRPr="00883C0A" w:rsidRDefault="004C76EF" w:rsidP="00D76269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этюды на зону молчания</w:t>
            </w:r>
          </w:p>
        </w:tc>
        <w:tc>
          <w:tcPr>
            <w:tcW w:w="1418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этюда на рождение фразы</w:t>
            </w:r>
          </w:p>
        </w:tc>
        <w:tc>
          <w:tcPr>
            <w:tcW w:w="1418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Парные этюды на наблюдения </w:t>
            </w:r>
          </w:p>
        </w:tc>
        <w:tc>
          <w:tcPr>
            <w:tcW w:w="1418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1418" w:type="dxa"/>
          </w:tcPr>
          <w:p w:rsidR="004C76EF" w:rsidRPr="00684FD0" w:rsidRDefault="00345013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</w:t>
            </w:r>
            <w:r>
              <w:rPr>
                <w:rFonts w:ascii="Times New Roman" w:hAnsi="Times New Roman"/>
                <w:sz w:val="28"/>
                <w:szCs w:val="28"/>
              </w:rPr>
              <w:t>юды на музыкальное произведение</w:t>
            </w:r>
          </w:p>
        </w:tc>
        <w:tc>
          <w:tcPr>
            <w:tcW w:w="1418" w:type="dxa"/>
          </w:tcPr>
          <w:p w:rsidR="004C76EF" w:rsidRPr="00684FD0" w:rsidRDefault="00345013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76EF" w:rsidTr="00CD5137">
        <w:tc>
          <w:tcPr>
            <w:tcW w:w="959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4C76EF" w:rsidRPr="00684FD0" w:rsidRDefault="004C76E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1418" w:type="dxa"/>
          </w:tcPr>
          <w:p w:rsidR="004C76EF" w:rsidRPr="00684FD0" w:rsidRDefault="004C76E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45013" w:rsidRDefault="00345013" w:rsidP="00316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(контрольный урок)</w:t>
            </w:r>
          </w:p>
        </w:tc>
        <w:tc>
          <w:tcPr>
            <w:tcW w:w="1418" w:type="dxa"/>
            <w:vAlign w:val="center"/>
          </w:tcPr>
          <w:p w:rsidR="00345013" w:rsidRDefault="00345013" w:rsidP="00345013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45013" w:rsidRDefault="00345013" w:rsidP="00316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1418" w:type="dxa"/>
            <w:vAlign w:val="center"/>
          </w:tcPr>
          <w:p w:rsidR="00345013" w:rsidRDefault="00345013" w:rsidP="00345013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013" w:rsidTr="00CD5137">
        <w:tc>
          <w:tcPr>
            <w:tcW w:w="959" w:type="dxa"/>
          </w:tcPr>
          <w:p w:rsidR="00345013" w:rsidRDefault="00345013" w:rsidP="0034501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45013" w:rsidRPr="00684FD0" w:rsidRDefault="00345013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345013" w:rsidRDefault="00345013" w:rsidP="0034501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4C76EF" w:rsidRDefault="004C76EF" w:rsidP="00345013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9C17B8" w:rsidRDefault="009C17B8" w:rsidP="0034501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9C17B8" w:rsidTr="00CD5137">
        <w:tc>
          <w:tcPr>
            <w:tcW w:w="959" w:type="dxa"/>
          </w:tcPr>
          <w:p w:rsidR="009C17B8" w:rsidRDefault="009C17B8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9C17B8" w:rsidRDefault="009C17B8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</w:tcPr>
          <w:p w:rsidR="009C17B8" w:rsidRDefault="00345013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C17B8" w:rsidTr="00CD5137">
        <w:tc>
          <w:tcPr>
            <w:tcW w:w="9606" w:type="dxa"/>
            <w:gridSpan w:val="3"/>
          </w:tcPr>
          <w:p w:rsidR="009C17B8" w:rsidRPr="00883C0A" w:rsidRDefault="009C17B8" w:rsidP="00D76269">
            <w:pPr>
              <w:pStyle w:val="a9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Создание сказочно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фантастического образа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17B8" w:rsidTr="00CD5137">
        <w:tc>
          <w:tcPr>
            <w:tcW w:w="9606" w:type="dxa"/>
            <w:gridSpan w:val="3"/>
          </w:tcPr>
          <w:p w:rsidR="009C17B8" w:rsidRPr="00883C0A" w:rsidRDefault="009C17B8" w:rsidP="00D76269">
            <w:pPr>
              <w:pStyle w:val="a9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</w:t>
            </w:r>
            <w:r w:rsidR="002E5FE1">
              <w:rPr>
                <w:rFonts w:ascii="Times New Roman" w:hAnsi="Times New Roman"/>
                <w:b/>
                <w:sz w:val="28"/>
                <w:szCs w:val="28"/>
              </w:rPr>
              <w:t xml:space="preserve"> Этюды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Законы построения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драматургического произведения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сюжет неб</w:t>
            </w:r>
            <w:r>
              <w:rPr>
                <w:rFonts w:ascii="Times New Roman" w:hAnsi="Times New Roman"/>
                <w:sz w:val="28"/>
                <w:szCs w:val="28"/>
              </w:rPr>
              <w:t>ольшого рассказа</w:t>
            </w:r>
          </w:p>
        </w:tc>
        <w:tc>
          <w:tcPr>
            <w:tcW w:w="1418" w:type="dxa"/>
          </w:tcPr>
          <w:p w:rsidR="009C17B8" w:rsidRPr="00684FD0" w:rsidRDefault="00345013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Инсценировка небольших фрагментов</w:t>
            </w:r>
          </w:p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из классических литературных произведений.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отрывками из драматургических произведений.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17B8" w:rsidTr="00CD5137">
        <w:tc>
          <w:tcPr>
            <w:tcW w:w="959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</w:tcPr>
          <w:p w:rsidR="009C17B8" w:rsidRPr="00684FD0" w:rsidRDefault="009C17B8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418" w:type="dxa"/>
          </w:tcPr>
          <w:p w:rsidR="009C17B8" w:rsidRPr="00684FD0" w:rsidRDefault="009C17B8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45013" w:rsidRDefault="00345013" w:rsidP="00316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(контрольный урок)</w:t>
            </w:r>
          </w:p>
        </w:tc>
        <w:tc>
          <w:tcPr>
            <w:tcW w:w="1418" w:type="dxa"/>
            <w:vAlign w:val="center"/>
          </w:tcPr>
          <w:p w:rsidR="00345013" w:rsidRDefault="00345013" w:rsidP="00316B30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45013" w:rsidRDefault="00345013" w:rsidP="00316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1418" w:type="dxa"/>
            <w:vAlign w:val="center"/>
          </w:tcPr>
          <w:p w:rsidR="00345013" w:rsidRDefault="00345013" w:rsidP="00316B30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013" w:rsidTr="00CD5137">
        <w:tc>
          <w:tcPr>
            <w:tcW w:w="959" w:type="dxa"/>
          </w:tcPr>
          <w:p w:rsidR="00345013" w:rsidRDefault="00345013" w:rsidP="0034501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345013" w:rsidRPr="00684FD0" w:rsidRDefault="00345013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345013" w:rsidRDefault="00345013" w:rsidP="0034501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9C17B8" w:rsidRPr="00440DB6" w:rsidRDefault="009C17B8" w:rsidP="00CB652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B1ABF" w:rsidRDefault="005B1ABF" w:rsidP="0034501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5B1ABF" w:rsidTr="00CD5137">
        <w:tc>
          <w:tcPr>
            <w:tcW w:w="959" w:type="dxa"/>
          </w:tcPr>
          <w:p w:rsidR="005B1ABF" w:rsidRDefault="005B1ABF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B1ABF" w:rsidRDefault="005B1ABF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</w:tcPr>
          <w:p w:rsidR="005B1ABF" w:rsidRDefault="00345013" w:rsidP="00345013">
            <w:pPr>
              <w:spacing w:line="276" w:lineRule="auto"/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5B1ABF" w:rsidTr="00CD5137">
        <w:tc>
          <w:tcPr>
            <w:tcW w:w="9606" w:type="dxa"/>
            <w:gridSpan w:val="3"/>
          </w:tcPr>
          <w:p w:rsidR="005B1ABF" w:rsidRPr="00883C0A" w:rsidRDefault="005B1ABF" w:rsidP="00D76269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5B1ABF" w:rsidTr="00CD5137">
        <w:tc>
          <w:tcPr>
            <w:tcW w:w="959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Второй план</w:t>
            </w:r>
          </w:p>
        </w:tc>
        <w:tc>
          <w:tcPr>
            <w:tcW w:w="1418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1ABF" w:rsidTr="00CD5137">
        <w:tc>
          <w:tcPr>
            <w:tcW w:w="959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Жанры. Стиль.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Стилизация</w:t>
            </w:r>
          </w:p>
        </w:tc>
        <w:tc>
          <w:tcPr>
            <w:tcW w:w="1418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1ABF" w:rsidTr="00CD5137">
        <w:tc>
          <w:tcPr>
            <w:tcW w:w="9606" w:type="dxa"/>
            <w:gridSpan w:val="3"/>
          </w:tcPr>
          <w:p w:rsidR="005B1ABF" w:rsidRPr="00883C0A" w:rsidRDefault="005B1ABF" w:rsidP="00D76269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</w:t>
            </w:r>
          </w:p>
        </w:tc>
      </w:tr>
      <w:tr w:rsidR="005B1ABF" w:rsidTr="00CD5137">
        <w:tc>
          <w:tcPr>
            <w:tcW w:w="959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Контрдействие</w:t>
            </w:r>
          </w:p>
        </w:tc>
        <w:tc>
          <w:tcPr>
            <w:tcW w:w="1418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1ABF" w:rsidTr="00CD5137">
        <w:tc>
          <w:tcPr>
            <w:tcW w:w="959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418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1ABF" w:rsidTr="00CD5137">
        <w:tc>
          <w:tcPr>
            <w:tcW w:w="9606" w:type="dxa"/>
            <w:gridSpan w:val="3"/>
          </w:tcPr>
          <w:p w:rsidR="005B1ABF" w:rsidRPr="005B1ABF" w:rsidRDefault="005B1ABF" w:rsidP="00D76269">
            <w:pPr>
              <w:pStyle w:val="a9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1ABF">
              <w:rPr>
                <w:rFonts w:ascii="Times New Roman" w:hAnsi="Times New Roman"/>
                <w:b/>
                <w:sz w:val="28"/>
                <w:szCs w:val="28"/>
              </w:rPr>
              <w:t>Основы исполнительского мастерства.</w:t>
            </w:r>
          </w:p>
        </w:tc>
      </w:tr>
      <w:tr w:rsidR="005B1ABF" w:rsidTr="00CD5137">
        <w:tc>
          <w:tcPr>
            <w:tcW w:w="959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>
              <w:rPr>
                <w:rFonts w:ascii="Times New Roman" w:hAnsi="Times New Roman"/>
                <w:sz w:val="28"/>
                <w:szCs w:val="28"/>
              </w:rPr>
              <w:t>трывке из пьесы в жанре комедии</w:t>
            </w:r>
          </w:p>
        </w:tc>
        <w:tc>
          <w:tcPr>
            <w:tcW w:w="1418" w:type="dxa"/>
          </w:tcPr>
          <w:p w:rsidR="005B1ABF" w:rsidRPr="00684FD0" w:rsidRDefault="006F6F11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1ABF" w:rsidTr="00CD5137">
        <w:tc>
          <w:tcPr>
            <w:tcW w:w="959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отрывке из пьесы в жанре драмы</w:t>
            </w:r>
          </w:p>
        </w:tc>
        <w:tc>
          <w:tcPr>
            <w:tcW w:w="1418" w:type="dxa"/>
          </w:tcPr>
          <w:p w:rsidR="005B1ABF" w:rsidRPr="00684FD0" w:rsidRDefault="006F6F11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1ABF" w:rsidTr="00CD5137">
        <w:tc>
          <w:tcPr>
            <w:tcW w:w="959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Работа над ролью в отрывке стихотворной </w:t>
            </w:r>
            <w:r>
              <w:rPr>
                <w:rFonts w:ascii="Times New Roman" w:hAnsi="Times New Roman"/>
                <w:sz w:val="28"/>
                <w:szCs w:val="28"/>
              </w:rPr>
              <w:t>драматургии</w:t>
            </w:r>
          </w:p>
        </w:tc>
        <w:tc>
          <w:tcPr>
            <w:tcW w:w="1418" w:type="dxa"/>
          </w:tcPr>
          <w:p w:rsidR="005B1ABF" w:rsidRPr="00684FD0" w:rsidRDefault="006F6F11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1ABF" w:rsidTr="00CD5137">
        <w:tc>
          <w:tcPr>
            <w:tcW w:w="959" w:type="dxa"/>
          </w:tcPr>
          <w:p w:rsidR="005B1ABF" w:rsidRPr="00684FD0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418" w:type="dxa"/>
          </w:tcPr>
          <w:p w:rsidR="005B1ABF" w:rsidRPr="00684FD0" w:rsidRDefault="006F6F11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51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1ABF" w:rsidTr="00CD5137">
        <w:tc>
          <w:tcPr>
            <w:tcW w:w="959" w:type="dxa"/>
          </w:tcPr>
          <w:p w:rsidR="005B1ABF" w:rsidRDefault="005B1ABF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229" w:type="dxa"/>
          </w:tcPr>
          <w:p w:rsidR="005B1ABF" w:rsidRPr="00684FD0" w:rsidRDefault="005B1ABF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418" w:type="dxa"/>
          </w:tcPr>
          <w:p w:rsidR="005B1ABF" w:rsidRPr="00684FD0" w:rsidRDefault="006F6F11" w:rsidP="0034501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5013" w:rsidTr="00CD5137">
        <w:tc>
          <w:tcPr>
            <w:tcW w:w="959" w:type="dxa"/>
          </w:tcPr>
          <w:p w:rsidR="00345013" w:rsidRPr="00345013" w:rsidRDefault="00345013" w:rsidP="003450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0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345013" w:rsidRDefault="00345013" w:rsidP="00316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D76CBD">
              <w:rPr>
                <w:rFonts w:ascii="Times New Roman" w:hAnsi="Times New Roman"/>
                <w:sz w:val="28"/>
                <w:szCs w:val="28"/>
              </w:rPr>
              <w:t xml:space="preserve"> (контрольный урок)</w:t>
            </w:r>
          </w:p>
        </w:tc>
        <w:tc>
          <w:tcPr>
            <w:tcW w:w="1418" w:type="dxa"/>
            <w:vAlign w:val="center"/>
          </w:tcPr>
          <w:p w:rsidR="00345013" w:rsidRDefault="00345013" w:rsidP="00316B30">
            <w:pPr>
              <w:ind w:right="2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013" w:rsidTr="00CD5137">
        <w:tc>
          <w:tcPr>
            <w:tcW w:w="959" w:type="dxa"/>
          </w:tcPr>
          <w:p w:rsidR="00345013" w:rsidRDefault="00CD5137" w:rsidP="0034501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45013" w:rsidRPr="00684FD0" w:rsidRDefault="00345013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345013" w:rsidRDefault="00345013" w:rsidP="0034501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D76CBD" w:rsidRDefault="00D76CBD" w:rsidP="00CB6524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B4B44" w:rsidRPr="00CB4B44" w:rsidRDefault="00CB4B44" w:rsidP="00CB4B44">
      <w:pPr>
        <w:pStyle w:val="a9"/>
        <w:spacing w:after="0"/>
        <w:ind w:left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  </w:t>
      </w:r>
      <w:r w:rsidRPr="00CB4B44">
        <w:rPr>
          <w:rFonts w:ascii="Times New Roman" w:hAnsi="Times New Roman"/>
          <w:b/>
          <w:i/>
          <w:sz w:val="28"/>
          <w:szCs w:val="28"/>
        </w:rPr>
        <w:t>Содержание тем</w:t>
      </w:r>
    </w:p>
    <w:p w:rsidR="00673BA5" w:rsidRPr="004C76EF" w:rsidRDefault="004C76EF" w:rsidP="0034501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76EF">
        <w:rPr>
          <w:rFonts w:ascii="Times New Roman" w:hAnsi="Times New Roman"/>
          <w:b/>
          <w:sz w:val="28"/>
          <w:szCs w:val="28"/>
        </w:rPr>
        <w:t>1 класс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Главным направлением первого года обучения по предмету «</w:t>
      </w:r>
      <w:r w:rsidR="00E00736">
        <w:rPr>
          <w:rFonts w:ascii="Times New Roman" w:hAnsi="Times New Roman"/>
          <w:sz w:val="28"/>
          <w:szCs w:val="28"/>
        </w:rPr>
        <w:t>Театральное искусство</w:t>
      </w:r>
      <w:r w:rsidRPr="00684F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классе </w:t>
      </w:r>
      <w:r w:rsidRPr="00684FD0">
        <w:rPr>
          <w:rFonts w:ascii="Times New Roman" w:hAnsi="Times New Roman"/>
          <w:sz w:val="28"/>
          <w:szCs w:val="28"/>
        </w:rPr>
        <w:t xml:space="preserve">является </w:t>
      </w:r>
      <w:proofErr w:type="gramStart"/>
      <w:r w:rsidRPr="00684FD0">
        <w:rPr>
          <w:rFonts w:ascii="Times New Roman" w:hAnsi="Times New Roman"/>
          <w:sz w:val="28"/>
          <w:szCs w:val="28"/>
        </w:rPr>
        <w:t>приобщение  детей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</w:t>
      </w:r>
      <w:r>
        <w:rPr>
          <w:rFonts w:ascii="Times New Roman" w:hAnsi="Times New Roman"/>
          <w:sz w:val="28"/>
          <w:szCs w:val="28"/>
        </w:rPr>
        <w:t>музеев, концертов</w:t>
      </w:r>
      <w:r w:rsidRPr="00684FD0">
        <w:rPr>
          <w:rFonts w:ascii="Times New Roman" w:hAnsi="Times New Roman"/>
          <w:sz w:val="28"/>
          <w:szCs w:val="28"/>
        </w:rPr>
        <w:t xml:space="preserve"> и т.д., что предполагает развитие полноценного восприятия искусства, понимания художественного языка и его специфики.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2B5C94" w:rsidRPr="00673BA5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3BA5">
        <w:rPr>
          <w:rFonts w:ascii="Times New Roman" w:hAnsi="Times New Roman"/>
          <w:sz w:val="28"/>
          <w:szCs w:val="28"/>
        </w:rPr>
        <w:lastRenderedPageBreak/>
        <w:t xml:space="preserve"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коллективе. 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Ведущая деятельность данной возрастной группы детей – игровая. Поэтому на первых занятиях преобладают игровые формы а</w:t>
      </w:r>
      <w:r>
        <w:rPr>
          <w:rFonts w:ascii="Times New Roman" w:hAnsi="Times New Roman"/>
          <w:sz w:val="28"/>
          <w:szCs w:val="28"/>
        </w:rPr>
        <w:t>ктерского тренинга и упражнений</w:t>
      </w:r>
      <w:r w:rsidRPr="00684FD0">
        <w:rPr>
          <w:rFonts w:ascii="Times New Roman" w:hAnsi="Times New Roman"/>
          <w:sz w:val="28"/>
          <w:szCs w:val="28"/>
        </w:rPr>
        <w:t>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2B5C94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нравственного, дружелюбного </w:t>
      </w:r>
      <w:r w:rsidRPr="00684FD0">
        <w:rPr>
          <w:rFonts w:ascii="Times New Roman" w:hAnsi="Times New Roman"/>
          <w:sz w:val="28"/>
          <w:szCs w:val="28"/>
        </w:rPr>
        <w:t xml:space="preserve">климата и радостной, творческой  атмосферы, получение детьми удовольствия от занятий являются основными </w:t>
      </w:r>
      <w:r>
        <w:rPr>
          <w:rFonts w:ascii="Times New Roman" w:hAnsi="Times New Roman"/>
          <w:sz w:val="28"/>
          <w:szCs w:val="28"/>
        </w:rPr>
        <w:t>задачами</w:t>
      </w:r>
      <w:r w:rsidRPr="00684FD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2B5C94" w:rsidRPr="006A73D2" w:rsidRDefault="00A860DD" w:rsidP="0034501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Тема 1. Вводное занятие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1.Беседа-знакомство.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 о том, какие театры, выставки</w:t>
      </w:r>
      <w:r w:rsidRPr="00684FD0">
        <w:rPr>
          <w:rFonts w:ascii="Times New Roman" w:hAnsi="Times New Roman"/>
          <w:sz w:val="28"/>
          <w:szCs w:val="28"/>
        </w:rPr>
        <w:t xml:space="preserve">, концерты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684FD0">
        <w:rPr>
          <w:rFonts w:ascii="Times New Roman" w:hAnsi="Times New Roman"/>
          <w:sz w:val="28"/>
          <w:szCs w:val="28"/>
        </w:rPr>
        <w:t>посещали? Что запомнилось? Какие спектакли смотрели? Какие любимые сказочные персонажи? Кого бы хотели сыграть?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2. Театр как вид искусства. Театр - синтез различных искусств</w:t>
      </w:r>
      <w:r w:rsidRPr="00684FD0">
        <w:rPr>
          <w:rFonts w:ascii="Times New Roman" w:hAnsi="Times New Roman"/>
          <w:b/>
          <w:i/>
          <w:sz w:val="28"/>
          <w:szCs w:val="28"/>
        </w:rPr>
        <w:t>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3. Искусство актерской игры — главное, определяющее для театра.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Известный советский режиссер А. Таиро</w:t>
      </w:r>
      <w:r>
        <w:rPr>
          <w:rFonts w:ascii="Times New Roman" w:hAnsi="Times New Roman"/>
          <w:sz w:val="28"/>
          <w:szCs w:val="28"/>
        </w:rPr>
        <w:t>в писал:</w:t>
      </w:r>
      <w:r w:rsidRPr="00684FD0">
        <w:rPr>
          <w:rFonts w:ascii="Times New Roman" w:hAnsi="Times New Roman"/>
          <w:sz w:val="28"/>
          <w:szCs w:val="28"/>
        </w:rPr>
        <w:t xml:space="preserve">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</w:t>
      </w:r>
      <w:r>
        <w:rPr>
          <w:rFonts w:ascii="Times New Roman" w:hAnsi="Times New Roman"/>
          <w:sz w:val="28"/>
          <w:szCs w:val="28"/>
        </w:rPr>
        <w:t>.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4. Театр - искусство коллективное.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5. Инструктаж по технике безопасности поведения в аудитории,  на сценических площадках, при коллективном посещении театра.</w:t>
      </w:r>
    </w:p>
    <w:p w:rsidR="002B5C94" w:rsidRPr="00684FD0" w:rsidRDefault="00A860DD" w:rsidP="00A860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Тема 2. </w:t>
      </w:r>
      <w:r w:rsidR="002B5C94" w:rsidRPr="00A860DD">
        <w:rPr>
          <w:rFonts w:ascii="Times New Roman" w:hAnsi="Times New Roman"/>
          <w:b/>
          <w:i/>
          <w:sz w:val="28"/>
          <w:szCs w:val="28"/>
          <w:u w:val="single"/>
        </w:rPr>
        <w:t>Актерски</w:t>
      </w:r>
      <w:r w:rsidRPr="00A860DD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="002B5C94" w:rsidRPr="00A860DD">
        <w:rPr>
          <w:rFonts w:ascii="Times New Roman" w:hAnsi="Times New Roman"/>
          <w:b/>
          <w:i/>
          <w:sz w:val="28"/>
          <w:szCs w:val="28"/>
          <w:u w:val="single"/>
        </w:rPr>
        <w:t xml:space="preserve"> тренинг</w:t>
      </w:r>
      <w:r w:rsidRPr="00A860DD">
        <w:rPr>
          <w:rFonts w:ascii="Times New Roman" w:hAnsi="Times New Roman"/>
          <w:b/>
          <w:i/>
          <w:sz w:val="28"/>
          <w:szCs w:val="28"/>
          <w:u w:val="single"/>
        </w:rPr>
        <w:t>и и упражнения</w:t>
      </w:r>
      <w:r w:rsidR="002B5C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5C94" w:rsidRPr="00684FD0">
        <w:rPr>
          <w:rFonts w:ascii="Times New Roman" w:hAnsi="Times New Roman"/>
          <w:sz w:val="28"/>
          <w:szCs w:val="28"/>
        </w:rPr>
        <w:t xml:space="preserve"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</w:t>
      </w:r>
      <w:r w:rsidR="002B5C94" w:rsidRPr="00684FD0">
        <w:rPr>
          <w:rFonts w:ascii="Times New Roman" w:hAnsi="Times New Roman"/>
          <w:sz w:val="28"/>
          <w:szCs w:val="28"/>
        </w:rPr>
        <w:lastRenderedPageBreak/>
        <w:t>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  <w:u w:val="single"/>
        </w:rPr>
        <w:t>Тема 2.1.</w:t>
      </w:r>
      <w:r w:rsidRPr="00A860DD">
        <w:rPr>
          <w:rFonts w:ascii="Times New Roman" w:hAnsi="Times New Roman"/>
          <w:i/>
          <w:sz w:val="28"/>
          <w:szCs w:val="28"/>
        </w:rPr>
        <w:t xml:space="preserve"> М</w:t>
      </w:r>
      <w:r w:rsidR="00A860DD">
        <w:rPr>
          <w:rFonts w:ascii="Times New Roman" w:hAnsi="Times New Roman"/>
          <w:i/>
          <w:sz w:val="28"/>
          <w:szCs w:val="28"/>
        </w:rPr>
        <w:t>ускульная</w:t>
      </w:r>
      <w:r w:rsidRPr="00A860DD">
        <w:rPr>
          <w:rFonts w:ascii="Times New Roman" w:hAnsi="Times New Roman"/>
          <w:i/>
          <w:sz w:val="28"/>
          <w:szCs w:val="28"/>
        </w:rPr>
        <w:t xml:space="preserve"> свобода</w:t>
      </w:r>
      <w:r w:rsidR="00A860DD">
        <w:rPr>
          <w:rFonts w:ascii="Times New Roman" w:hAnsi="Times New Roman"/>
          <w:i/>
          <w:sz w:val="28"/>
          <w:szCs w:val="28"/>
        </w:rPr>
        <w:t>. Освобождение мышц</w:t>
      </w:r>
      <w:r w:rsidRPr="00684FD0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 и мускульная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- это  первый этап к органичному существованию на сцене. 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2B5C94" w:rsidRPr="00A860DD" w:rsidRDefault="002B5C94" w:rsidP="00A860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1. Работа с дыханием. </w:t>
      </w:r>
      <w:r w:rsidRPr="00A860DD">
        <w:rPr>
          <w:rFonts w:ascii="Times New Roman" w:hAnsi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 2. </w:t>
      </w:r>
      <w:proofErr w:type="spellStart"/>
      <w:r w:rsidRPr="00A860DD">
        <w:rPr>
          <w:rFonts w:ascii="Times New Roman" w:hAnsi="Times New Roman"/>
          <w:i/>
          <w:sz w:val="28"/>
          <w:szCs w:val="28"/>
        </w:rPr>
        <w:t>Психомышечная</w:t>
      </w:r>
      <w:proofErr w:type="spellEnd"/>
      <w:r w:rsidRPr="00A860DD">
        <w:rPr>
          <w:rFonts w:ascii="Times New Roman" w:hAnsi="Times New Roman"/>
          <w:i/>
          <w:sz w:val="28"/>
          <w:szCs w:val="28"/>
        </w:rPr>
        <w:t xml:space="preserve"> тренировка без фиксации внимания на дыхании.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 3. </w:t>
      </w:r>
      <w:proofErr w:type="spellStart"/>
      <w:r w:rsidRPr="00A860DD">
        <w:rPr>
          <w:rFonts w:ascii="Times New Roman" w:hAnsi="Times New Roman"/>
          <w:i/>
          <w:sz w:val="28"/>
          <w:szCs w:val="28"/>
        </w:rPr>
        <w:t>Психомышечный</w:t>
      </w:r>
      <w:proofErr w:type="spellEnd"/>
      <w:r w:rsidRPr="00A860DD">
        <w:rPr>
          <w:rFonts w:ascii="Times New Roman" w:hAnsi="Times New Roman"/>
          <w:i/>
          <w:sz w:val="28"/>
          <w:szCs w:val="28"/>
        </w:rPr>
        <w:t xml:space="preserve"> тренинг с фиксацией внимания на дыхании. 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 4. Напряжение и расслабления мышц ног, рук, туловища, головы, лица.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 5. Перекат напряжения из одной части тела в другую. 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 6. Снятие телесных зажимов.</w:t>
      </w:r>
    </w:p>
    <w:p w:rsidR="002B5C94" w:rsidRPr="00684FD0" w:rsidRDefault="002B5C94" w:rsidP="00A860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  <w:u w:val="single"/>
        </w:rPr>
        <w:t>Тема 2.2.</w:t>
      </w:r>
      <w:r w:rsidR="00A860DD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="00A860DD" w:rsidRPr="00A860DD">
        <w:rPr>
          <w:rFonts w:ascii="Times New Roman" w:hAnsi="Times New Roman"/>
          <w:i/>
          <w:sz w:val="28"/>
          <w:szCs w:val="28"/>
        </w:rPr>
        <w:t>Развитие актерского внимания</w:t>
      </w:r>
      <w:r w:rsidRPr="00A860DD">
        <w:rPr>
          <w:rFonts w:ascii="Times New Roman" w:hAnsi="Times New Roman"/>
          <w:i/>
          <w:sz w:val="28"/>
          <w:szCs w:val="28"/>
        </w:rPr>
        <w:t xml:space="preserve"> (сценическое внимание)</w:t>
      </w:r>
      <w:r w:rsidR="00A860DD">
        <w:rPr>
          <w:rFonts w:ascii="Times New Roman" w:hAnsi="Times New Roman"/>
          <w:i/>
          <w:sz w:val="28"/>
          <w:szCs w:val="28"/>
        </w:rPr>
        <w:t xml:space="preserve"> </w:t>
      </w:r>
      <w:r w:rsidRPr="00A860DD">
        <w:rPr>
          <w:rFonts w:ascii="Times New Roman" w:hAnsi="Times New Roman"/>
          <w:i/>
          <w:sz w:val="28"/>
          <w:szCs w:val="28"/>
        </w:rPr>
        <w:t>–</w:t>
      </w:r>
      <w:r w:rsidRPr="00684FD0">
        <w:rPr>
          <w:rFonts w:ascii="Times New Roman" w:hAnsi="Times New Roman"/>
          <w:sz w:val="28"/>
          <w:szCs w:val="28"/>
        </w:rPr>
        <w:t xml:space="preserve"> очень  активный сознательный процесс  концентрации воли для познания окружающей действительности,  в котором участвуют все системы восприятия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- зрение, слух, осязание, обоняние. 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1. Зрительная и слуховая память.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2. Эмоциональная и двигательная память.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3. Мышечная и мимическая память.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4. Координация в пространстве.</w:t>
      </w:r>
    </w:p>
    <w:p w:rsidR="002B5C94" w:rsidRPr="00A860DD" w:rsidRDefault="002B5C94" w:rsidP="00A860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  <w:u w:val="single"/>
        </w:rPr>
        <w:t>Тема 2.3.</w:t>
      </w:r>
      <w:r w:rsidR="00A860D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860DD">
        <w:rPr>
          <w:rFonts w:ascii="Times New Roman" w:hAnsi="Times New Roman"/>
          <w:i/>
          <w:sz w:val="28"/>
          <w:szCs w:val="28"/>
        </w:rPr>
        <w:t xml:space="preserve">Воображение  и фантазия. </w:t>
      </w:r>
      <w:r w:rsidRPr="00A860DD">
        <w:rPr>
          <w:rFonts w:ascii="Times New Roman" w:hAnsi="Times New Roman"/>
          <w:sz w:val="28"/>
          <w:szCs w:val="28"/>
        </w:rPr>
        <w:t>Воображение – 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раннем  детском возрасте, т.к. именно детям свойственна творческая наивность и полная уверенность, с которой они относятся к собственным  вымыслам. Развитие этих элементов  способствует развитию ассоциативного и образного мышления.</w:t>
      </w:r>
    </w:p>
    <w:p w:rsidR="002B5C94" w:rsidRPr="00A860DD" w:rsidRDefault="002B5C94" w:rsidP="00D7626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Импровизация под музыку.</w:t>
      </w:r>
    </w:p>
    <w:p w:rsidR="002B5C94" w:rsidRPr="00A860DD" w:rsidRDefault="002B5C94" w:rsidP="00D7626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Имитация и сочинение различных  необычных движений.</w:t>
      </w:r>
    </w:p>
    <w:p w:rsidR="002B5C94" w:rsidRPr="00A860DD" w:rsidRDefault="002B5C94" w:rsidP="00D7626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Сочиняем сказку вместе (по фразе, по одному слову) </w:t>
      </w:r>
    </w:p>
    <w:p w:rsidR="002B5C94" w:rsidRPr="00A860DD" w:rsidRDefault="002B5C94" w:rsidP="00D7626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lastRenderedPageBreak/>
        <w:t>Примеры упражнений: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а) «воображаемый телевизор»</w:t>
      </w:r>
    </w:p>
    <w:p w:rsidR="002B5C94" w:rsidRPr="00A860DD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sz w:val="28"/>
          <w:szCs w:val="28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2B5C94" w:rsidRPr="00A860DD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б) стол в аудитории -  это:</w:t>
      </w:r>
      <w:r w:rsidRPr="00A860DD">
        <w:rPr>
          <w:rFonts w:ascii="Times New Roman" w:hAnsi="Times New Roman"/>
          <w:i/>
          <w:sz w:val="28"/>
          <w:szCs w:val="28"/>
        </w:rPr>
        <w:br/>
      </w:r>
      <w:r w:rsidRPr="00A860DD">
        <w:rPr>
          <w:rFonts w:ascii="Times New Roman" w:hAnsi="Times New Roman"/>
          <w:sz w:val="28"/>
          <w:szCs w:val="28"/>
        </w:rPr>
        <w:t> – королевский трон,</w:t>
      </w:r>
      <w:r w:rsidRPr="00A860DD">
        <w:rPr>
          <w:rFonts w:ascii="Times New Roman" w:hAnsi="Times New Roman"/>
          <w:sz w:val="28"/>
          <w:szCs w:val="28"/>
        </w:rPr>
        <w:br/>
        <w:t>– аквариум с экзотическими рыбками,</w:t>
      </w:r>
      <w:r w:rsidRPr="00A860DD">
        <w:rPr>
          <w:rFonts w:ascii="Times New Roman" w:hAnsi="Times New Roman"/>
          <w:sz w:val="28"/>
          <w:szCs w:val="28"/>
        </w:rPr>
        <w:br/>
        <w:t>– костер,</w:t>
      </w:r>
    </w:p>
    <w:p w:rsidR="002B5C94" w:rsidRPr="00A860DD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sz w:val="28"/>
          <w:szCs w:val="28"/>
        </w:rPr>
        <w:t>– куст цветущих роз.</w:t>
      </w:r>
      <w:r w:rsidRPr="00A860DD">
        <w:rPr>
          <w:rFonts w:ascii="Times New Roman" w:hAnsi="Times New Roman"/>
          <w:sz w:val="28"/>
          <w:szCs w:val="28"/>
        </w:rPr>
        <w:br/>
      </w:r>
      <w:r w:rsidRPr="00A860DD">
        <w:rPr>
          <w:rFonts w:ascii="Times New Roman" w:hAnsi="Times New Roman"/>
          <w:i/>
          <w:sz w:val="28"/>
          <w:szCs w:val="28"/>
        </w:rPr>
        <w:t>в) передать друг другу книгу  так, как будто это:</w:t>
      </w:r>
      <w:r w:rsidRPr="00A860DD">
        <w:rPr>
          <w:rFonts w:ascii="Times New Roman" w:hAnsi="Times New Roman"/>
          <w:i/>
          <w:sz w:val="28"/>
          <w:szCs w:val="28"/>
        </w:rPr>
        <w:br/>
      </w:r>
      <w:r w:rsidRPr="00A860DD">
        <w:rPr>
          <w:rFonts w:ascii="Times New Roman" w:hAnsi="Times New Roman"/>
          <w:sz w:val="28"/>
          <w:szCs w:val="28"/>
        </w:rPr>
        <w:t>– кирпич,</w:t>
      </w:r>
      <w:r w:rsidRPr="00A860DD">
        <w:rPr>
          <w:rFonts w:ascii="Times New Roman" w:hAnsi="Times New Roman"/>
          <w:sz w:val="28"/>
          <w:szCs w:val="28"/>
        </w:rPr>
        <w:br/>
        <w:t>– кусок торта,</w:t>
      </w:r>
      <w:r w:rsidRPr="00A860DD">
        <w:rPr>
          <w:rFonts w:ascii="Times New Roman" w:hAnsi="Times New Roman"/>
          <w:sz w:val="28"/>
          <w:szCs w:val="28"/>
        </w:rPr>
        <w:br/>
        <w:t>– бомба,</w:t>
      </w:r>
      <w:r w:rsidRPr="00A860DD">
        <w:rPr>
          <w:rFonts w:ascii="Times New Roman" w:hAnsi="Times New Roman"/>
          <w:sz w:val="28"/>
          <w:szCs w:val="28"/>
        </w:rPr>
        <w:br/>
        <w:t>– фарфоровая статуэтка и т. д.</w:t>
      </w:r>
      <w:r w:rsidRPr="00A860DD">
        <w:rPr>
          <w:rFonts w:ascii="Times New Roman" w:hAnsi="Times New Roman"/>
          <w:sz w:val="28"/>
          <w:szCs w:val="28"/>
        </w:rPr>
        <w:br/>
      </w:r>
      <w:r w:rsidRPr="00A860DD">
        <w:rPr>
          <w:rFonts w:ascii="Times New Roman" w:hAnsi="Times New Roman"/>
          <w:i/>
          <w:sz w:val="28"/>
          <w:szCs w:val="28"/>
        </w:rPr>
        <w:t>г) взять со стола карандаш так, как будто это:</w:t>
      </w:r>
      <w:r w:rsidRPr="00A860DD">
        <w:rPr>
          <w:rFonts w:ascii="Times New Roman" w:hAnsi="Times New Roman"/>
          <w:i/>
          <w:sz w:val="28"/>
          <w:szCs w:val="28"/>
        </w:rPr>
        <w:br/>
      </w:r>
      <w:r w:rsidRPr="00A860DD">
        <w:rPr>
          <w:rFonts w:ascii="Times New Roman" w:hAnsi="Times New Roman"/>
          <w:sz w:val="28"/>
          <w:szCs w:val="28"/>
        </w:rPr>
        <w:t>– червяк,</w:t>
      </w:r>
    </w:p>
    <w:p w:rsidR="002B5C94" w:rsidRPr="00A860DD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sz w:val="28"/>
          <w:szCs w:val="28"/>
        </w:rPr>
        <w:t>– горячая печёная картошка,</w:t>
      </w:r>
    </w:p>
    <w:p w:rsidR="002B5C94" w:rsidRPr="00684FD0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sz w:val="28"/>
          <w:szCs w:val="28"/>
        </w:rPr>
        <w:t>– маленькая бусинка.</w:t>
      </w:r>
      <w:r w:rsidRPr="00A860DD">
        <w:rPr>
          <w:rFonts w:ascii="Times New Roman" w:hAnsi="Times New Roman"/>
          <w:sz w:val="28"/>
          <w:szCs w:val="28"/>
        </w:rPr>
        <w:br/>
      </w:r>
      <w:r w:rsidRPr="00A860DD">
        <w:rPr>
          <w:rFonts w:ascii="Times New Roman" w:hAnsi="Times New Roman"/>
          <w:i/>
          <w:sz w:val="28"/>
          <w:szCs w:val="28"/>
        </w:rPr>
        <w:t>д)  «Скульптор и Глина»</w:t>
      </w:r>
      <w:r w:rsidRPr="00A860DD">
        <w:rPr>
          <w:rFonts w:ascii="Times New Roman" w:hAnsi="Times New Roman"/>
          <w:sz w:val="28"/>
          <w:szCs w:val="28"/>
        </w:rPr>
        <w:br/>
        <w:t>Дети распределяются парами. Договариваются между собой, кто из них «Скульптор»,</w:t>
      </w:r>
      <w:r w:rsidRPr="00684FD0">
        <w:rPr>
          <w:rFonts w:ascii="Times New Roman" w:hAnsi="Times New Roman"/>
          <w:sz w:val="28"/>
          <w:szCs w:val="28"/>
        </w:rPr>
        <w:t xml:space="preserve"> а кто — «Глина». Скульпторы лепят из глины: животных, спортсменов, игрушки, сказочных персонажей. Затем меняются ролями.</w:t>
      </w:r>
    </w:p>
    <w:p w:rsidR="002B5C94" w:rsidRPr="0089623B" w:rsidRDefault="00A860DD" w:rsidP="0034501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3 Техника актерской игры, основы исполнительского мастерства</w:t>
      </w:r>
    </w:p>
    <w:p w:rsidR="002B5C94" w:rsidRPr="00A860DD" w:rsidRDefault="00A860DD" w:rsidP="00345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Тема 3.1.</w:t>
      </w:r>
      <w:r>
        <w:rPr>
          <w:rFonts w:ascii="Times New Roman" w:hAnsi="Times New Roman"/>
          <w:i/>
          <w:sz w:val="28"/>
          <w:szCs w:val="28"/>
        </w:rPr>
        <w:t xml:space="preserve"> Сценическое действие</w:t>
      </w:r>
      <w:r w:rsidR="002B5C94" w:rsidRPr="00A860DD">
        <w:rPr>
          <w:rFonts w:ascii="Times New Roman" w:hAnsi="Times New Roman"/>
          <w:i/>
          <w:sz w:val="28"/>
          <w:szCs w:val="28"/>
        </w:rPr>
        <w:t>.</w:t>
      </w:r>
      <w:r w:rsidR="002B5C94" w:rsidRPr="00A860DD">
        <w:rPr>
          <w:rFonts w:ascii="Times New Roman" w:hAnsi="Times New Roman"/>
          <w:sz w:val="28"/>
          <w:szCs w:val="28"/>
        </w:rPr>
        <w:t xml:space="preserve"> </w:t>
      </w:r>
    </w:p>
    <w:p w:rsidR="002B5C94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Признаки действия: наличие цели и волевое происхождение, т.е.  логика поведения человека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9E16F0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684FD0">
        <w:rPr>
          <w:rFonts w:ascii="Times New Roman" w:hAnsi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понятий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 xml:space="preserve"> «что я думаю,</w:t>
      </w:r>
      <w:r>
        <w:rPr>
          <w:rFonts w:ascii="Times New Roman" w:hAnsi="Times New Roman"/>
          <w:sz w:val="28"/>
          <w:szCs w:val="28"/>
        </w:rPr>
        <w:t xml:space="preserve"> ради чего я делаю, как я делаю»</w:t>
      </w:r>
      <w:r w:rsidRPr="00684FD0">
        <w:rPr>
          <w:rFonts w:ascii="Times New Roman" w:hAnsi="Times New Roman"/>
          <w:sz w:val="28"/>
          <w:szCs w:val="28"/>
        </w:rPr>
        <w:t xml:space="preserve">, а главное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помнить, что любое </w:t>
      </w:r>
      <w:r>
        <w:rPr>
          <w:rFonts w:ascii="Times New Roman" w:hAnsi="Times New Roman"/>
          <w:sz w:val="28"/>
          <w:szCs w:val="28"/>
        </w:rPr>
        <w:t xml:space="preserve"> действие — это процесс, который</w:t>
      </w:r>
      <w:r w:rsidRPr="00684FD0">
        <w:rPr>
          <w:rFonts w:ascii="Times New Roman" w:hAnsi="Times New Roman"/>
          <w:sz w:val="28"/>
          <w:szCs w:val="28"/>
        </w:rPr>
        <w:t xml:space="preserve"> имеет начало, развитие, конец.  </w:t>
      </w:r>
    </w:p>
    <w:p w:rsidR="002B5C94" w:rsidRPr="00A860DD" w:rsidRDefault="002B5C94" w:rsidP="00345013">
      <w:pPr>
        <w:spacing w:after="0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1. Этюды и упра</w:t>
      </w:r>
      <w:r w:rsidR="005E682C">
        <w:rPr>
          <w:rFonts w:ascii="Times New Roman" w:hAnsi="Times New Roman"/>
          <w:i/>
          <w:sz w:val="28"/>
          <w:szCs w:val="28"/>
        </w:rPr>
        <w:t xml:space="preserve">жнения на физическое действие  </w:t>
      </w:r>
      <w:r w:rsidRPr="00A860DD">
        <w:rPr>
          <w:rFonts w:ascii="Times New Roman" w:hAnsi="Times New Roman"/>
          <w:i/>
          <w:sz w:val="28"/>
          <w:szCs w:val="28"/>
        </w:rPr>
        <w:t>(с предметами)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 с предметами. Цель выполняемого действия.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146">
        <w:rPr>
          <w:rFonts w:ascii="Times New Roman" w:hAnsi="Times New Roman"/>
          <w:i/>
          <w:sz w:val="28"/>
          <w:szCs w:val="28"/>
        </w:rPr>
        <w:lastRenderedPageBreak/>
        <w:t xml:space="preserve"> а) логичный подбор предметов</w:t>
      </w:r>
      <w:r>
        <w:rPr>
          <w:rFonts w:ascii="Times New Roman" w:hAnsi="Times New Roman"/>
          <w:sz w:val="28"/>
          <w:szCs w:val="28"/>
        </w:rPr>
        <w:t xml:space="preserve"> – выполнить с ними действие (швабра – тряпка – ведро</w:t>
      </w:r>
      <w:proofErr w:type="gramStart"/>
      <w:r>
        <w:rPr>
          <w:rFonts w:ascii="Times New Roman" w:hAnsi="Times New Roman"/>
          <w:sz w:val="28"/>
          <w:szCs w:val="28"/>
        </w:rPr>
        <w:t xml:space="preserve">), 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карандаш – бумага – ластик</w:t>
      </w:r>
      <w:r w:rsidRPr="00684FD0">
        <w:rPr>
          <w:rFonts w:ascii="Times New Roman" w:hAnsi="Times New Roman"/>
          <w:sz w:val="28"/>
          <w:szCs w:val="28"/>
        </w:rPr>
        <w:t xml:space="preserve">),  (ножницы – бинт – плюшевый </w:t>
      </w:r>
      <w:r>
        <w:rPr>
          <w:rFonts w:ascii="Times New Roman" w:hAnsi="Times New Roman"/>
          <w:sz w:val="28"/>
          <w:szCs w:val="28"/>
        </w:rPr>
        <w:t>заяц);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742146">
        <w:rPr>
          <w:rFonts w:ascii="Times New Roman" w:hAnsi="Times New Roman"/>
          <w:i/>
          <w:sz w:val="28"/>
          <w:szCs w:val="28"/>
        </w:rPr>
        <w:t>б) хаотичный подбор предметов</w:t>
      </w:r>
      <w:r w:rsidRPr="00684FD0">
        <w:rPr>
          <w:rFonts w:ascii="Times New Roman" w:hAnsi="Times New Roman"/>
          <w:sz w:val="28"/>
          <w:szCs w:val="28"/>
        </w:rPr>
        <w:t xml:space="preserve"> – придумать логичное дейст</w:t>
      </w:r>
      <w:r>
        <w:rPr>
          <w:rFonts w:ascii="Times New Roman" w:hAnsi="Times New Roman"/>
          <w:sz w:val="28"/>
          <w:szCs w:val="28"/>
        </w:rPr>
        <w:t>вие, используя данные предметы (</w:t>
      </w:r>
      <w:r w:rsidRPr="00684F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едро – бумага -  плюшевый заяц)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тряпка - карандаш – ножницы), (швабра – бинт – ластик</w:t>
      </w:r>
      <w:r w:rsidRPr="00684F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B5C94" w:rsidRPr="00A860DD" w:rsidRDefault="002B5C94" w:rsidP="00345013">
      <w:pPr>
        <w:spacing w:after="0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2. Этюды и упражнения на п</w:t>
      </w:r>
      <w:r w:rsidR="00A860DD">
        <w:rPr>
          <w:rFonts w:ascii="Times New Roman" w:hAnsi="Times New Roman"/>
          <w:i/>
          <w:sz w:val="28"/>
          <w:szCs w:val="28"/>
        </w:rPr>
        <w:t xml:space="preserve">амять физических действий 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</w:t>
      </w:r>
      <w:r>
        <w:rPr>
          <w:rFonts w:ascii="Times New Roman" w:hAnsi="Times New Roman"/>
          <w:sz w:val="28"/>
          <w:szCs w:val="28"/>
        </w:rPr>
        <w:t>ь их ежедневно в реальной жизни  (</w:t>
      </w:r>
      <w:r w:rsidRPr="00684FD0">
        <w:rPr>
          <w:rFonts w:ascii="Times New Roman" w:hAnsi="Times New Roman"/>
          <w:sz w:val="28"/>
          <w:szCs w:val="28"/>
        </w:rPr>
        <w:t>умываться, чистить зубы, вышиват</w:t>
      </w:r>
      <w:r>
        <w:rPr>
          <w:rFonts w:ascii="Times New Roman" w:hAnsi="Times New Roman"/>
          <w:sz w:val="28"/>
          <w:szCs w:val="28"/>
        </w:rPr>
        <w:t>ь, подметать, играть с куклой (машинкой)</w:t>
      </w:r>
      <w:r w:rsidRPr="00684FD0">
        <w:rPr>
          <w:rFonts w:ascii="Times New Roman" w:hAnsi="Times New Roman"/>
          <w:sz w:val="28"/>
          <w:szCs w:val="28"/>
        </w:rPr>
        <w:t>, рисовать и т.д.)</w:t>
      </w:r>
      <w:r>
        <w:rPr>
          <w:rFonts w:ascii="Times New Roman" w:hAnsi="Times New Roman"/>
          <w:sz w:val="28"/>
          <w:szCs w:val="28"/>
        </w:rPr>
        <w:t>.</w:t>
      </w:r>
    </w:p>
    <w:p w:rsidR="002B5C94" w:rsidRPr="00A860DD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3. Этюды на внутреннее действие (публичное одиночество)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</w:t>
      </w:r>
      <w:r w:rsidRPr="00684FD0">
        <w:rPr>
          <w:rFonts w:ascii="Times New Roman" w:hAnsi="Times New Roman"/>
          <w:sz w:val="28"/>
          <w:szCs w:val="28"/>
        </w:rPr>
        <w:t>четвертой стены». Концентрация внимания «внутри себя».</w:t>
      </w:r>
      <w:r w:rsidR="00A860D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Основные вопросы в работе над внутренним действием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что я чувствую? Что со мной п</w:t>
      </w:r>
      <w:r>
        <w:rPr>
          <w:rFonts w:ascii="Times New Roman" w:hAnsi="Times New Roman"/>
          <w:sz w:val="28"/>
          <w:szCs w:val="28"/>
        </w:rPr>
        <w:t>роисходит? Чего</w:t>
      </w:r>
      <w:r w:rsidRPr="00684FD0">
        <w:rPr>
          <w:rFonts w:ascii="Times New Roman" w:hAnsi="Times New Roman"/>
          <w:sz w:val="28"/>
          <w:szCs w:val="28"/>
        </w:rPr>
        <w:t xml:space="preserve"> я хочу? </w:t>
      </w:r>
    </w:p>
    <w:p w:rsidR="002B5C94" w:rsidRPr="00A860DD" w:rsidRDefault="002B5C94" w:rsidP="00345013">
      <w:pPr>
        <w:spacing w:after="0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  <w:u w:val="single"/>
        </w:rPr>
        <w:t>Тема 3.2.</w:t>
      </w:r>
      <w:r w:rsidR="00A860D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860DD">
        <w:rPr>
          <w:rFonts w:ascii="Times New Roman" w:hAnsi="Times New Roman"/>
          <w:i/>
          <w:sz w:val="28"/>
          <w:szCs w:val="28"/>
        </w:rPr>
        <w:t>Предлагаемые обстоятельства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</w:t>
      </w:r>
      <w:r>
        <w:rPr>
          <w:rFonts w:ascii="Times New Roman" w:hAnsi="Times New Roman"/>
          <w:sz w:val="28"/>
          <w:szCs w:val="28"/>
        </w:rPr>
        <w:t>ию, двигают и развивают процесс: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2B5C94" w:rsidRPr="00A860DD" w:rsidRDefault="002B5C94" w:rsidP="00D76269">
      <w:pPr>
        <w:numPr>
          <w:ilvl w:val="0"/>
          <w:numId w:val="7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sz w:val="28"/>
          <w:szCs w:val="28"/>
        </w:rPr>
        <w:t xml:space="preserve">обстоятельства места – где происходит действие, </w:t>
      </w:r>
    </w:p>
    <w:p w:rsidR="002B5C94" w:rsidRPr="00A860DD" w:rsidRDefault="002B5C94" w:rsidP="00D76269">
      <w:pPr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sz w:val="28"/>
          <w:szCs w:val="28"/>
        </w:rPr>
        <w:t xml:space="preserve">обстоятельства времени – когда происходит действие, </w:t>
      </w:r>
    </w:p>
    <w:p w:rsidR="002B5C94" w:rsidRPr="00A860DD" w:rsidRDefault="002B5C94" w:rsidP="00D76269">
      <w:pPr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sz w:val="28"/>
          <w:szCs w:val="28"/>
        </w:rPr>
        <w:t xml:space="preserve">личные обстоятельства – кто действует, </w:t>
      </w:r>
    </w:p>
    <w:p w:rsidR="002B5C94" w:rsidRPr="00A860DD" w:rsidRDefault="002B5C94" w:rsidP="00D76269">
      <w:pPr>
        <w:numPr>
          <w:ilvl w:val="1"/>
          <w:numId w:val="3"/>
        </w:numPr>
        <w:tabs>
          <w:tab w:val="num" w:pos="1440"/>
        </w:tabs>
        <w:spacing w:after="0"/>
        <w:rPr>
          <w:rFonts w:ascii="Times New Roman" w:hAnsi="Times New Roman"/>
          <w:sz w:val="28"/>
          <w:szCs w:val="28"/>
        </w:rPr>
      </w:pPr>
      <w:r w:rsidRPr="00A860DD">
        <w:rPr>
          <w:rFonts w:ascii="Times New Roman" w:hAnsi="Times New Roman"/>
          <w:sz w:val="28"/>
          <w:szCs w:val="28"/>
        </w:rPr>
        <w:t>ситуативные обстоятельства – чем живет человек в данной ситуации:</w:t>
      </w:r>
    </w:p>
    <w:p w:rsidR="002B5C94" w:rsidRPr="00684FD0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откуда  пришел?</w:t>
      </w:r>
    </w:p>
    <w:p w:rsidR="002B5C94" w:rsidRPr="00684FD0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зачем  пришел?</w:t>
      </w:r>
    </w:p>
    <w:p w:rsidR="002B5C94" w:rsidRPr="00684FD0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куда направляюсь?</w:t>
      </w:r>
    </w:p>
    <w:p w:rsidR="002B5C94" w:rsidRPr="00684FD0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чего хочу?</w:t>
      </w:r>
    </w:p>
    <w:p w:rsidR="002B5C94" w:rsidRPr="00684FD0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 xml:space="preserve">что  мешает добиться желаемого?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которых происходит сценическое действие.</w:t>
      </w:r>
    </w:p>
    <w:p w:rsidR="002B5C94" w:rsidRPr="00A860DD" w:rsidRDefault="002B5C94" w:rsidP="00D76269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« Если бы….»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Магическое  «</w:t>
      </w:r>
      <w:proofErr w:type="gramEnd"/>
      <w:r w:rsidRPr="00684FD0">
        <w:rPr>
          <w:rFonts w:ascii="Times New Roman" w:hAnsi="Times New Roman"/>
          <w:sz w:val="28"/>
          <w:szCs w:val="28"/>
        </w:rPr>
        <w:t>если бы» К.С. Станиславского, подлинная вера в сочиненные обстоятельства  являются основой в работе над этюдами.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</w:t>
      </w:r>
      <w:r>
        <w:rPr>
          <w:rFonts w:ascii="Times New Roman" w:hAnsi="Times New Roman"/>
          <w:sz w:val="28"/>
          <w:szCs w:val="28"/>
        </w:rPr>
        <w:t xml:space="preserve">карандаш или плохо пишет ручка </w:t>
      </w:r>
      <w:r w:rsidRPr="00684FD0">
        <w:rPr>
          <w:rFonts w:ascii="Times New Roman" w:hAnsi="Times New Roman"/>
          <w:sz w:val="28"/>
          <w:szCs w:val="28"/>
        </w:rPr>
        <w:t xml:space="preserve"> и т.д.</w:t>
      </w:r>
    </w:p>
    <w:p w:rsidR="002B5C94" w:rsidRPr="00A860DD" w:rsidRDefault="002B5C94" w:rsidP="00345013">
      <w:pPr>
        <w:spacing w:after="0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     2. «Я в предлагаемых обстоятельствах»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2B5C94" w:rsidRPr="00A860DD" w:rsidRDefault="002B5C94" w:rsidP="00D76269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Действенная борьба с предлагаемыми обстоятельствами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</w:t>
      </w:r>
      <w:r>
        <w:rPr>
          <w:rFonts w:ascii="Times New Roman" w:hAnsi="Times New Roman"/>
          <w:sz w:val="28"/>
          <w:szCs w:val="28"/>
        </w:rPr>
        <w:t xml:space="preserve">е препятствий и их преодоления </w:t>
      </w:r>
      <w:r w:rsidRPr="00684FD0">
        <w:rPr>
          <w:rFonts w:ascii="Times New Roman" w:hAnsi="Times New Roman"/>
          <w:sz w:val="28"/>
          <w:szCs w:val="28"/>
        </w:rPr>
        <w:t>через активное, конкретное целеустремленное, органичное действие, делает  его  более  интересным.</w:t>
      </w:r>
    </w:p>
    <w:p w:rsidR="002B5C94" w:rsidRPr="00A860DD" w:rsidRDefault="002B5C94" w:rsidP="00345013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A860DD">
        <w:rPr>
          <w:rFonts w:ascii="Times New Roman" w:hAnsi="Times New Roman"/>
          <w:i/>
          <w:sz w:val="28"/>
          <w:szCs w:val="28"/>
          <w:u w:val="single"/>
        </w:rPr>
        <w:t>Тема 3.3.</w:t>
      </w:r>
      <w:r w:rsidR="00A860D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860DD">
        <w:rPr>
          <w:rFonts w:ascii="Times New Roman" w:hAnsi="Times New Roman"/>
          <w:i/>
          <w:sz w:val="28"/>
          <w:szCs w:val="28"/>
        </w:rPr>
        <w:t>Темпо-ритм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Темп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это скорость исполняемого действия.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2B5C94" w:rsidRPr="00A860DD" w:rsidRDefault="002B5C94" w:rsidP="00D7626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Градация темпо-ритмов и переключение скоростей.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2B5C94" w:rsidRPr="00684FD0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</w:t>
      </w:r>
      <w:r w:rsidRPr="00684F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емпо-</w:t>
      </w:r>
      <w:proofErr w:type="gramStart"/>
      <w:r>
        <w:rPr>
          <w:rFonts w:ascii="Times New Roman" w:hAnsi="Times New Roman"/>
          <w:sz w:val="28"/>
          <w:szCs w:val="28"/>
        </w:rPr>
        <w:t>ритмов:</w:t>
      </w:r>
      <w:r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proofErr w:type="gramEnd"/>
      <w:r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1,2 –пассивность, вялость, подавл</w:t>
      </w:r>
      <w:r>
        <w:rPr>
          <w:rFonts w:ascii="Times New Roman" w:hAnsi="Times New Roman"/>
          <w:sz w:val="28"/>
          <w:szCs w:val="28"/>
        </w:rPr>
        <w:t>енность, опустошенность, апатия;</w:t>
      </w:r>
      <w:r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Pr="00684FD0">
        <w:rPr>
          <w:rFonts w:ascii="Times New Roman" w:hAnsi="Times New Roman"/>
          <w:sz w:val="28"/>
          <w:szCs w:val="28"/>
        </w:rPr>
        <w:t xml:space="preserve"> 3, 4 – оживание, постепенный пер</w:t>
      </w:r>
      <w:r>
        <w:rPr>
          <w:rFonts w:ascii="Times New Roman" w:hAnsi="Times New Roman"/>
          <w:sz w:val="28"/>
          <w:szCs w:val="28"/>
        </w:rPr>
        <w:t>еход к энергичному самочувствию;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 xml:space="preserve"> 5 – готовность действовать</w:t>
      </w:r>
      <w:r>
        <w:rPr>
          <w:rFonts w:ascii="Times New Roman" w:hAnsi="Times New Roman"/>
          <w:sz w:val="28"/>
          <w:szCs w:val="28"/>
        </w:rPr>
        <w:t>, спокойное совершение действий;</w:t>
      </w:r>
      <w:r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 xml:space="preserve"> 6 – ритм решений, резкий, </w:t>
      </w:r>
      <w:r>
        <w:rPr>
          <w:rFonts w:ascii="Times New Roman" w:hAnsi="Times New Roman"/>
          <w:sz w:val="28"/>
          <w:szCs w:val="28"/>
        </w:rPr>
        <w:t xml:space="preserve">четкий жизнеутверждающий ритм; </w:t>
      </w:r>
      <w:r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 xml:space="preserve"> 7 – преодоление препятствий, появление опасности,</w:t>
      </w:r>
      <w:r>
        <w:rPr>
          <w:rFonts w:ascii="Times New Roman" w:hAnsi="Times New Roman"/>
          <w:sz w:val="28"/>
          <w:szCs w:val="28"/>
        </w:rPr>
        <w:t xml:space="preserve"> тревога, или – бурная радость;</w:t>
      </w:r>
      <w:r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Pr="00684FD0">
        <w:rPr>
          <w:rFonts w:ascii="Times New Roman" w:hAnsi="Times New Roman"/>
          <w:sz w:val="28"/>
          <w:szCs w:val="28"/>
        </w:rPr>
        <w:t xml:space="preserve"> 8, 9 –  энергично</w:t>
      </w:r>
      <w:r>
        <w:rPr>
          <w:rFonts w:ascii="Times New Roman" w:hAnsi="Times New Roman"/>
          <w:sz w:val="28"/>
          <w:szCs w:val="28"/>
        </w:rPr>
        <w:t>е действие, сильное возбуждение;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– хаос, безумие, суета, паника.</w:t>
      </w:r>
    </w:p>
    <w:p w:rsidR="002B5C94" w:rsidRPr="00A860DD" w:rsidRDefault="002B5C94" w:rsidP="00D7626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Темпо-ритм внешний и внутренний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</w:t>
      </w:r>
      <w:r>
        <w:rPr>
          <w:rFonts w:ascii="Times New Roman" w:hAnsi="Times New Roman"/>
          <w:sz w:val="28"/>
          <w:szCs w:val="28"/>
        </w:rPr>
        <w:t>тветствует внутреннему ощущению;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684FD0">
        <w:rPr>
          <w:rFonts w:ascii="Times New Roman" w:hAnsi="Times New Roman"/>
          <w:sz w:val="28"/>
          <w:szCs w:val="28"/>
        </w:rPr>
        <w:t>егу, 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опаздываю в школу)</w:t>
      </w:r>
      <w:r>
        <w:rPr>
          <w:rFonts w:ascii="Times New Roman" w:hAnsi="Times New Roman"/>
          <w:sz w:val="28"/>
          <w:szCs w:val="28"/>
        </w:rPr>
        <w:t>.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</w:t>
      </w:r>
      <w:r>
        <w:rPr>
          <w:rFonts w:ascii="Times New Roman" w:hAnsi="Times New Roman"/>
          <w:sz w:val="28"/>
          <w:szCs w:val="28"/>
        </w:rPr>
        <w:t>ению. Бегу на уроке физкультуры</w:t>
      </w:r>
      <w:r w:rsidRPr="00684FD0">
        <w:rPr>
          <w:rFonts w:ascii="Times New Roman" w:hAnsi="Times New Roman"/>
          <w:sz w:val="28"/>
          <w:szCs w:val="28"/>
        </w:rPr>
        <w:t>, а мечтаю о подарках на день рожденья)</w:t>
      </w:r>
      <w:r>
        <w:rPr>
          <w:rFonts w:ascii="Times New Roman" w:hAnsi="Times New Roman"/>
          <w:sz w:val="28"/>
          <w:szCs w:val="28"/>
        </w:rPr>
        <w:t>.</w:t>
      </w:r>
    </w:p>
    <w:p w:rsidR="002B5C94" w:rsidRPr="00A860DD" w:rsidRDefault="002B5C94" w:rsidP="00D7626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Предлагаемые обстоятельства определяют темпо-ритм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Этюды на физическое действие с разными предлагаемыми обстоятельствами (зашнуровать ботинки или заплести косичку на </w:t>
      </w:r>
      <w:r w:rsidRPr="00684FD0">
        <w:rPr>
          <w:rFonts w:ascii="Times New Roman" w:hAnsi="Times New Roman"/>
          <w:sz w:val="28"/>
          <w:szCs w:val="28"/>
        </w:rPr>
        <w:lastRenderedPageBreak/>
        <w:t>контрольной по математике; за десять секунд до выхода на сцену; в переполненном вагоне метро и т.д.)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5C94" w:rsidRPr="00A860DD" w:rsidRDefault="002B5C94" w:rsidP="00D76269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 xml:space="preserve">Заданный темпо-ритм определяет выбор предлагаемых </w:t>
      </w:r>
      <w:r w:rsidR="00A860DD" w:rsidRPr="00A860DD">
        <w:rPr>
          <w:rFonts w:ascii="Times New Roman" w:hAnsi="Times New Roman"/>
          <w:i/>
          <w:sz w:val="28"/>
          <w:szCs w:val="28"/>
        </w:rPr>
        <w:t>о</w:t>
      </w:r>
      <w:r w:rsidRPr="00A860DD">
        <w:rPr>
          <w:rFonts w:ascii="Times New Roman" w:hAnsi="Times New Roman"/>
          <w:i/>
          <w:sz w:val="28"/>
          <w:szCs w:val="28"/>
        </w:rPr>
        <w:t xml:space="preserve">бстоятельств. 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(убрать со  стола посуду со скоростью </w:t>
      </w:r>
      <w:r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№1, 5,</w:t>
      </w:r>
      <w:r>
        <w:rPr>
          <w:rFonts w:ascii="Times New Roman" w:hAnsi="Times New Roman"/>
          <w:sz w:val="28"/>
          <w:szCs w:val="28"/>
        </w:rPr>
        <w:t xml:space="preserve"> 10 и т.д.</w:t>
      </w:r>
      <w:r w:rsidRPr="00684F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</w:t>
      </w:r>
      <w:proofErr w:type="gramStart"/>
      <w:r w:rsidRPr="00684FD0">
        <w:rPr>
          <w:rFonts w:ascii="Times New Roman" w:hAnsi="Times New Roman"/>
          <w:sz w:val="28"/>
          <w:szCs w:val="28"/>
        </w:rPr>
        <w:t>и  освоить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новый материал.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2B5C94" w:rsidRPr="00742146" w:rsidRDefault="002B5C94" w:rsidP="0034501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</w:t>
      </w:r>
      <w:r>
        <w:rPr>
          <w:rFonts w:ascii="Times New Roman" w:hAnsi="Times New Roman"/>
          <w:i/>
          <w:sz w:val="28"/>
          <w:szCs w:val="28"/>
          <w:u w:val="single"/>
        </w:rPr>
        <w:t>в 1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C17B8">
        <w:rPr>
          <w:rFonts w:ascii="Times New Roman" w:hAnsi="Times New Roman"/>
          <w:i/>
          <w:sz w:val="28"/>
          <w:szCs w:val="28"/>
          <w:u w:val="single"/>
        </w:rPr>
        <w:t xml:space="preserve">могут 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>являются: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выполнение актерского тренинга в присутствии зрителя.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- небольшие тематические зарисовки, миниатюры этюдного характера.</w:t>
      </w:r>
    </w:p>
    <w:p w:rsidR="00673BA5" w:rsidRDefault="004C76EF" w:rsidP="00345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данном</w:t>
      </w:r>
      <w:r w:rsidRPr="00684FD0">
        <w:rPr>
          <w:rFonts w:ascii="Times New Roman" w:hAnsi="Times New Roman"/>
          <w:sz w:val="28"/>
          <w:szCs w:val="28"/>
        </w:rPr>
        <w:t xml:space="preserve"> этапе обучения самым важным направлением является достижение осмысленного существования учащихся  на сценической площадке. И в тренингах и в этюдах необходимо добиваться непрерывного мыслительного процесса. </w:t>
      </w:r>
    </w:p>
    <w:p w:rsidR="002B5C94" w:rsidRPr="009B554E" w:rsidRDefault="00A860DD" w:rsidP="00345013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 Актерские тренинги и упражнения</w:t>
      </w:r>
    </w:p>
    <w:p w:rsidR="002B5C94" w:rsidRPr="00684FD0" w:rsidRDefault="00A860DD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Тема 1.1.</w:t>
      </w:r>
      <w:r w:rsidR="002B5C94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B5C94" w:rsidRPr="00A860DD">
        <w:rPr>
          <w:rFonts w:ascii="Times New Roman" w:hAnsi="Times New Roman"/>
          <w:i/>
          <w:sz w:val="28"/>
          <w:szCs w:val="28"/>
        </w:rPr>
        <w:t>Атмосфера</w:t>
      </w:r>
      <w:r w:rsidR="002B5C94" w:rsidRPr="00684FD0">
        <w:rPr>
          <w:rFonts w:ascii="Times New Roman" w:hAnsi="Times New Roman"/>
          <w:b/>
          <w:sz w:val="28"/>
          <w:szCs w:val="28"/>
        </w:rPr>
        <w:t xml:space="preserve"> -</w:t>
      </w:r>
      <w:r w:rsidR="002B5C94" w:rsidRPr="00684FD0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2B5C94" w:rsidRDefault="002B5C94" w:rsidP="0034501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60DD">
        <w:rPr>
          <w:rFonts w:ascii="Times New Roman" w:hAnsi="Times New Roman"/>
          <w:i/>
          <w:sz w:val="28"/>
          <w:szCs w:val="28"/>
        </w:rPr>
        <w:t>Упражнения на столкновение атмосфер</w:t>
      </w:r>
      <w:r w:rsidRPr="00684FD0">
        <w:rPr>
          <w:rFonts w:ascii="Times New Roman" w:hAnsi="Times New Roman"/>
          <w:i/>
          <w:sz w:val="28"/>
          <w:szCs w:val="28"/>
        </w:rPr>
        <w:t>, например: абитуриенты ждут результаты экзамена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- атмосфера общая, все нервничают, волнуются, пытаются 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2B5C94" w:rsidRDefault="002B5C94" w:rsidP="00A860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  <w:u w:val="single"/>
        </w:rPr>
        <w:lastRenderedPageBreak/>
        <w:t>Тема 1.2.</w:t>
      </w:r>
      <w:r w:rsidR="00A860DD" w:rsidRPr="00E617B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617B5">
        <w:rPr>
          <w:rFonts w:ascii="Times New Roman" w:hAnsi="Times New Roman"/>
          <w:i/>
          <w:sz w:val="28"/>
          <w:szCs w:val="28"/>
        </w:rPr>
        <w:t>Ощущение пространства.</w:t>
      </w:r>
      <w:r w:rsidRPr="00684FD0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2B5C94" w:rsidRDefault="002B5C94" w:rsidP="00E61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  <w:u w:val="single"/>
        </w:rPr>
        <w:t xml:space="preserve">Тема 1.3. </w:t>
      </w:r>
      <w:r w:rsidR="00E617B5">
        <w:rPr>
          <w:rFonts w:ascii="Times New Roman" w:hAnsi="Times New Roman"/>
          <w:i/>
          <w:sz w:val="28"/>
          <w:szCs w:val="28"/>
        </w:rPr>
        <w:t xml:space="preserve">Импровизация. </w:t>
      </w:r>
      <w:r w:rsidRPr="00684FD0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E617B5">
        <w:rPr>
          <w:rFonts w:ascii="Times New Roman" w:hAnsi="Times New Roman"/>
          <w:sz w:val="28"/>
          <w:szCs w:val="28"/>
        </w:rPr>
        <w:t>импровизация,</w:t>
      </w:r>
      <w:r w:rsidRPr="00684FD0">
        <w:rPr>
          <w:rFonts w:ascii="Times New Roman" w:hAnsi="Times New Roman"/>
          <w:sz w:val="28"/>
          <w:szCs w:val="28"/>
        </w:rPr>
        <w:t xml:space="preserve"> которая 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</w:t>
      </w:r>
    </w:p>
    <w:p w:rsidR="002B5C94" w:rsidRDefault="002B5C94" w:rsidP="00E61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  <w:u w:val="single"/>
        </w:rPr>
        <w:t xml:space="preserve">Тема 1.4. </w:t>
      </w:r>
      <w:r w:rsidRPr="00E617B5">
        <w:rPr>
          <w:rFonts w:ascii="Times New Roman" w:hAnsi="Times New Roman"/>
          <w:i/>
          <w:sz w:val="28"/>
          <w:szCs w:val="28"/>
        </w:rPr>
        <w:t xml:space="preserve">Мизансцена </w:t>
      </w:r>
      <w:r w:rsidRPr="00E617B5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расположение на сцен</w:t>
      </w:r>
      <w:r>
        <w:rPr>
          <w:rFonts w:ascii="Times New Roman" w:hAnsi="Times New Roman"/>
          <w:sz w:val="28"/>
          <w:szCs w:val="28"/>
        </w:rPr>
        <w:t xml:space="preserve">ической площадке) – должна быть </w:t>
      </w:r>
      <w:r w:rsidRPr="00684FD0">
        <w:rPr>
          <w:rFonts w:ascii="Times New Roman" w:hAnsi="Times New Roman"/>
          <w:sz w:val="28"/>
          <w:szCs w:val="28"/>
        </w:rPr>
        <w:t>действенной,</w:t>
      </w:r>
      <w:r>
        <w:rPr>
          <w:rFonts w:ascii="Times New Roman" w:hAnsi="Times New Roman"/>
          <w:sz w:val="28"/>
          <w:szCs w:val="28"/>
        </w:rPr>
        <w:t xml:space="preserve">   «говорящей».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>Примерное упражнение: «Стоп-кадры»</w:t>
      </w:r>
      <w:r w:rsidRPr="00684F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684FD0">
        <w:rPr>
          <w:rFonts w:ascii="Times New Roman" w:hAnsi="Times New Roman"/>
          <w:sz w:val="28"/>
          <w:szCs w:val="28"/>
        </w:rPr>
        <w:t>Овладеть логикой построение мизансцены.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Запомнить основные 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2B5C94" w:rsidRDefault="002B5C94" w:rsidP="00E61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  <w:u w:val="single"/>
        </w:rPr>
        <w:t>Тема 1.5.</w:t>
      </w:r>
      <w:r w:rsidR="00E617B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617B5">
        <w:rPr>
          <w:rFonts w:ascii="Times New Roman" w:hAnsi="Times New Roman"/>
          <w:i/>
          <w:sz w:val="28"/>
          <w:szCs w:val="28"/>
        </w:rPr>
        <w:t xml:space="preserve">Внутренний монолог. Второй план. </w:t>
      </w:r>
      <w:r w:rsidRPr="00E617B5">
        <w:rPr>
          <w:rFonts w:ascii="Times New Roman" w:hAnsi="Times New Roman"/>
          <w:i/>
          <w:sz w:val="28"/>
          <w:szCs w:val="28"/>
        </w:rPr>
        <w:t>Внутренний монолог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  <w:r w:rsidR="00E617B5">
        <w:rPr>
          <w:rFonts w:ascii="Times New Roman" w:hAnsi="Times New Roman"/>
          <w:sz w:val="28"/>
          <w:szCs w:val="28"/>
        </w:rPr>
        <w:t xml:space="preserve"> </w:t>
      </w:r>
      <w:r w:rsidRPr="00E617B5">
        <w:rPr>
          <w:rFonts w:ascii="Times New Roman" w:hAnsi="Times New Roman"/>
          <w:i/>
          <w:sz w:val="28"/>
          <w:szCs w:val="28"/>
        </w:rPr>
        <w:t>Второй план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684FD0">
        <w:rPr>
          <w:rFonts w:ascii="Times New Roman" w:hAnsi="Times New Roman"/>
          <w:sz w:val="28"/>
          <w:szCs w:val="28"/>
        </w:rPr>
        <w:t xml:space="preserve"> это всегда личная действенная</w:t>
      </w:r>
      <w:r>
        <w:rPr>
          <w:rFonts w:ascii="Times New Roman" w:hAnsi="Times New Roman"/>
          <w:sz w:val="28"/>
          <w:szCs w:val="28"/>
        </w:rPr>
        <w:t xml:space="preserve"> задача, отвечающая на вопрос «</w:t>
      </w:r>
      <w:r w:rsidRPr="00684FD0">
        <w:rPr>
          <w:rFonts w:ascii="Times New Roman" w:hAnsi="Times New Roman"/>
          <w:sz w:val="28"/>
          <w:szCs w:val="28"/>
        </w:rPr>
        <w:t>Что я хочу</w:t>
      </w:r>
      <w:r w:rsidRPr="00E617B5">
        <w:rPr>
          <w:rFonts w:ascii="Times New Roman" w:hAnsi="Times New Roman"/>
          <w:b/>
          <w:sz w:val="28"/>
          <w:szCs w:val="28"/>
        </w:rPr>
        <w:t xml:space="preserve">?». </w:t>
      </w:r>
      <w:r w:rsidR="00E617B5" w:rsidRPr="00E617B5">
        <w:rPr>
          <w:rFonts w:ascii="Times New Roman" w:hAnsi="Times New Roman"/>
          <w:b/>
          <w:sz w:val="28"/>
          <w:szCs w:val="28"/>
        </w:rPr>
        <w:t xml:space="preserve"> </w:t>
      </w:r>
      <w:r w:rsidRPr="00E617B5">
        <w:rPr>
          <w:rFonts w:ascii="Times New Roman" w:hAnsi="Times New Roman"/>
          <w:b/>
          <w:i/>
          <w:sz w:val="28"/>
          <w:szCs w:val="28"/>
        </w:rPr>
        <w:t>Первый план</w:t>
      </w:r>
      <w:r w:rsidRPr="00684FD0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bCs/>
          <w:i/>
          <w:sz w:val="28"/>
          <w:szCs w:val="28"/>
        </w:rPr>
        <w:t>Примерное упражнение: "Ум, чувства, тело”.</w:t>
      </w:r>
      <w:r>
        <w:rPr>
          <w:rFonts w:ascii="Times New Roman" w:hAnsi="Times New Roman"/>
          <w:sz w:val="28"/>
          <w:szCs w:val="28"/>
        </w:rPr>
        <w:t xml:space="preserve">  Придумывается ситуация «</w:t>
      </w:r>
      <w:r w:rsidRPr="00684FD0">
        <w:rPr>
          <w:rFonts w:ascii="Times New Roman" w:hAnsi="Times New Roman"/>
          <w:sz w:val="28"/>
          <w:szCs w:val="28"/>
        </w:rPr>
        <w:t xml:space="preserve">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2B5C94" w:rsidRDefault="002B5C94" w:rsidP="00E61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  <w:u w:val="single"/>
        </w:rPr>
        <w:t>Тема 1.6.</w:t>
      </w:r>
      <w:r w:rsidR="00E617B5" w:rsidRPr="00E617B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617B5">
        <w:rPr>
          <w:rFonts w:ascii="Times New Roman" w:hAnsi="Times New Roman"/>
          <w:bCs/>
          <w:i/>
          <w:sz w:val="28"/>
          <w:szCs w:val="28"/>
        </w:rPr>
        <w:t>Овладение словесным действием.</w:t>
      </w: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2B5C94" w:rsidRPr="0072219A" w:rsidRDefault="00E617B5" w:rsidP="00345013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 Основы исполнительского мастерства. Этюды</w:t>
      </w:r>
    </w:p>
    <w:p w:rsidR="00E617B5" w:rsidRPr="00E617B5" w:rsidRDefault="00E617B5" w:rsidP="00345013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Тема 2.1. </w:t>
      </w:r>
      <w:r>
        <w:rPr>
          <w:rFonts w:ascii="Times New Roman" w:hAnsi="Times New Roman"/>
          <w:bCs/>
          <w:i/>
          <w:sz w:val="28"/>
          <w:szCs w:val="28"/>
        </w:rPr>
        <w:t>Действенная задача. Этюды на достижение цели.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bCs/>
          <w:i/>
          <w:sz w:val="28"/>
          <w:szCs w:val="28"/>
        </w:rPr>
        <w:t>Действенная задача</w:t>
      </w:r>
      <w:r w:rsidRPr="00684FD0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E617B5" w:rsidRDefault="00E617B5" w:rsidP="00E617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bCs/>
          <w:i/>
          <w:sz w:val="28"/>
          <w:szCs w:val="28"/>
        </w:rPr>
        <w:t>Этюды -</w:t>
      </w: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Cs/>
          <w:i/>
          <w:sz w:val="28"/>
          <w:szCs w:val="28"/>
        </w:rPr>
        <w:t>это</w:t>
      </w:r>
      <w:r w:rsidRPr="00684FD0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2B5C94" w:rsidRPr="00684FD0" w:rsidRDefault="002B5C94" w:rsidP="00E61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  <w:u w:val="single"/>
        </w:rPr>
        <w:t>Тема 2.2.</w:t>
      </w:r>
      <w:r w:rsidR="00E617B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617B5">
        <w:rPr>
          <w:rFonts w:ascii="Times New Roman" w:hAnsi="Times New Roman"/>
          <w:i/>
          <w:sz w:val="28"/>
          <w:szCs w:val="28"/>
        </w:rPr>
        <w:t>Оценка факта. Этюды на событие. А</w:t>
      </w:r>
      <w:r w:rsidRPr="00E617B5">
        <w:rPr>
          <w:rFonts w:ascii="Times New Roman" w:hAnsi="Times New Roman"/>
          <w:i/>
          <w:sz w:val="28"/>
          <w:szCs w:val="28"/>
        </w:rPr>
        <w:t>кт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72219A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>Событие</w:t>
      </w:r>
      <w:r w:rsidRPr="00E617B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некий факт, или внешнее или внутреннее обстоятельство, или действие партнера, которые изменяют сценическое поведение, психофизическое самочувствие и эмоциональное состояние.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>Оценка факта</w:t>
      </w:r>
      <w:r w:rsidRPr="00684FD0">
        <w:rPr>
          <w:rFonts w:ascii="Times New Roman" w:hAnsi="Times New Roman"/>
          <w:sz w:val="28"/>
          <w:szCs w:val="28"/>
        </w:rPr>
        <w:t xml:space="preserve"> состоит из двух частей – фикс</w:t>
      </w:r>
      <w:r>
        <w:rPr>
          <w:rFonts w:ascii="Times New Roman" w:hAnsi="Times New Roman"/>
          <w:sz w:val="28"/>
          <w:szCs w:val="28"/>
        </w:rPr>
        <w:t xml:space="preserve">ация факта и реакция на факт.  </w:t>
      </w:r>
    </w:p>
    <w:p w:rsidR="00E617B5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617B5">
        <w:rPr>
          <w:rFonts w:ascii="Times New Roman" w:hAnsi="Times New Roman"/>
          <w:i/>
          <w:sz w:val="28"/>
          <w:szCs w:val="28"/>
          <w:u w:val="single"/>
        </w:rPr>
        <w:t>Темы 2.3</w:t>
      </w:r>
      <w:r w:rsidR="00E617B5">
        <w:rPr>
          <w:rFonts w:ascii="Times New Roman" w:hAnsi="Times New Roman"/>
          <w:i/>
          <w:sz w:val="28"/>
          <w:szCs w:val="28"/>
          <w:u w:val="single"/>
        </w:rPr>
        <w:t>. (</w:t>
      </w:r>
      <w:r w:rsidR="00E617B5" w:rsidRPr="00E617B5">
        <w:rPr>
          <w:rFonts w:ascii="Times New Roman" w:hAnsi="Times New Roman"/>
          <w:i/>
          <w:sz w:val="28"/>
          <w:szCs w:val="28"/>
        </w:rPr>
        <w:t xml:space="preserve">Этюды на столкновение </w:t>
      </w:r>
      <w:proofErr w:type="spellStart"/>
      <w:r w:rsidR="00E617B5" w:rsidRPr="00E617B5">
        <w:rPr>
          <w:rFonts w:ascii="Times New Roman" w:hAnsi="Times New Roman"/>
          <w:i/>
          <w:sz w:val="28"/>
          <w:szCs w:val="28"/>
        </w:rPr>
        <w:t>констрастных</w:t>
      </w:r>
      <w:proofErr w:type="spellEnd"/>
      <w:r w:rsidR="00E617B5" w:rsidRPr="00E617B5">
        <w:rPr>
          <w:rFonts w:ascii="Times New Roman" w:hAnsi="Times New Roman"/>
          <w:i/>
          <w:sz w:val="28"/>
          <w:szCs w:val="28"/>
        </w:rPr>
        <w:t xml:space="preserve"> атмосфер);</w:t>
      </w:r>
    </w:p>
    <w:p w:rsidR="00E617B5" w:rsidRPr="00E617B5" w:rsidRDefault="00E617B5" w:rsidP="00E617B5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617B5">
        <w:rPr>
          <w:rFonts w:ascii="Times New Roman" w:hAnsi="Times New Roman"/>
          <w:i/>
          <w:sz w:val="28"/>
          <w:szCs w:val="28"/>
          <w:u w:val="single"/>
        </w:rPr>
        <w:t>(</w:t>
      </w:r>
      <w:r w:rsidRPr="00E617B5">
        <w:rPr>
          <w:rFonts w:ascii="Times New Roman" w:hAnsi="Times New Roman"/>
          <w:i/>
          <w:sz w:val="28"/>
          <w:szCs w:val="28"/>
        </w:rPr>
        <w:t>Этюды-наблюдения);</w:t>
      </w:r>
      <w:r w:rsidR="002B5C94" w:rsidRPr="00E617B5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B5C94" w:rsidRDefault="00E617B5" w:rsidP="00E617B5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Одиночные этюды на зону молчания);</w:t>
      </w:r>
    </w:p>
    <w:p w:rsidR="00E617B5" w:rsidRPr="00E617B5" w:rsidRDefault="00E617B5" w:rsidP="00E617B5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(Этюды на рождение слова)</w:t>
      </w:r>
    </w:p>
    <w:p w:rsidR="002B5C94" w:rsidRPr="00E617B5" w:rsidRDefault="002B5C94" w:rsidP="0034501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>Примерные задания и темы этюдов:</w:t>
      </w:r>
    </w:p>
    <w:p w:rsidR="002B5C94" w:rsidRPr="00E617B5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>На достижение цели - «</w:t>
      </w:r>
      <w:r w:rsidRPr="00E617B5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2B5C94" w:rsidRPr="00E617B5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 xml:space="preserve">Этюды на события </w:t>
      </w:r>
      <w:r w:rsidRPr="00E617B5">
        <w:rPr>
          <w:rFonts w:ascii="Times New Roman" w:hAnsi="Times New Roman"/>
          <w:sz w:val="28"/>
          <w:szCs w:val="28"/>
        </w:rPr>
        <w:t>- «Впервые в жизни», «Записка», «Находка», «Сломал!?» ...</w:t>
      </w:r>
    </w:p>
    <w:p w:rsidR="002B5C94" w:rsidRPr="00E617B5" w:rsidRDefault="002B5C94" w:rsidP="0034501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>Этюды – наблюдения</w:t>
      </w:r>
    </w:p>
    <w:p w:rsidR="002B5C94" w:rsidRPr="00E617B5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sz w:val="28"/>
          <w:szCs w:val="28"/>
        </w:rPr>
        <w:t>1. Наблюдения за животными: «Мой питомец», «В зоопарке», «В цирке»…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людьми: «В метро», «На остановке», «В кафе»…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Пародии: </w:t>
      </w:r>
      <w:proofErr w:type="gramStart"/>
      <w:r w:rsidRPr="00684FD0">
        <w:rPr>
          <w:rFonts w:ascii="Times New Roman" w:hAnsi="Times New Roman"/>
          <w:sz w:val="28"/>
          <w:szCs w:val="28"/>
        </w:rPr>
        <w:t>« Мой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любимый артист, певец ,телеведущий», «Пародии друг на друга»…</w:t>
      </w:r>
    </w:p>
    <w:p w:rsidR="002B5C94" w:rsidRPr="00E617B5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 xml:space="preserve">Одиночные этюды на зону молчания </w:t>
      </w:r>
      <w:r w:rsidRPr="00E617B5">
        <w:rPr>
          <w:rFonts w:ascii="Times New Roman" w:hAnsi="Times New Roman"/>
          <w:sz w:val="28"/>
          <w:szCs w:val="28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17B5">
        <w:rPr>
          <w:rFonts w:ascii="Times New Roman" w:hAnsi="Times New Roman"/>
          <w:i/>
          <w:sz w:val="28"/>
          <w:szCs w:val="28"/>
        </w:rPr>
        <w:t>Этюды на рождение слова -</w:t>
      </w:r>
      <w:r w:rsidRPr="00E617B5"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Не хочу!», «Прости», «Надоело»….</w:t>
      </w:r>
    </w:p>
    <w:p w:rsidR="002B5C94" w:rsidRPr="009C17B8" w:rsidRDefault="002B5C94" w:rsidP="0034501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C17B8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Итогом творческой работы группы во 2 </w:t>
      </w:r>
      <w:proofErr w:type="gramStart"/>
      <w:r w:rsidRPr="009C17B8">
        <w:rPr>
          <w:rFonts w:ascii="Times New Roman" w:hAnsi="Times New Roman"/>
          <w:i/>
          <w:sz w:val="28"/>
          <w:szCs w:val="28"/>
          <w:u w:val="single"/>
        </w:rPr>
        <w:t xml:space="preserve">классе  </w:t>
      </w:r>
      <w:r w:rsidR="009C17B8" w:rsidRPr="009C17B8">
        <w:rPr>
          <w:rFonts w:ascii="Times New Roman" w:hAnsi="Times New Roman"/>
          <w:i/>
          <w:sz w:val="28"/>
          <w:szCs w:val="28"/>
          <w:u w:val="single"/>
        </w:rPr>
        <w:t>может</w:t>
      </w:r>
      <w:proofErr w:type="gramEnd"/>
      <w:r w:rsidR="009C17B8" w:rsidRPr="009C17B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C17B8">
        <w:rPr>
          <w:rFonts w:ascii="Times New Roman" w:hAnsi="Times New Roman"/>
          <w:i/>
          <w:sz w:val="28"/>
          <w:szCs w:val="28"/>
          <w:u w:val="single"/>
        </w:rPr>
        <w:t>является публичный показ этюдов.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полугодие: этюды на достижение цели, э</w:t>
      </w:r>
      <w:r w:rsidRPr="00684FD0">
        <w:rPr>
          <w:rFonts w:ascii="Times New Roman" w:hAnsi="Times New Roman"/>
          <w:sz w:val="28"/>
          <w:szCs w:val="28"/>
        </w:rPr>
        <w:t>тюды на органическое молчание, «этюды-наблюдения» за животными.</w:t>
      </w:r>
    </w:p>
    <w:p w:rsidR="004C76EF" w:rsidRDefault="002B5C94" w:rsidP="00CB65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полугодие: «э</w:t>
      </w:r>
      <w:r w:rsidRPr="00684FD0">
        <w:rPr>
          <w:rFonts w:ascii="Times New Roman" w:hAnsi="Times New Roman"/>
          <w:sz w:val="28"/>
          <w:szCs w:val="28"/>
        </w:rPr>
        <w:t>тюды – наблюдения» за людьми, этюды на событие, этюды на рождение слова.</w:t>
      </w:r>
    </w:p>
    <w:p w:rsidR="004C76EF" w:rsidRPr="004C76EF" w:rsidRDefault="004C76EF" w:rsidP="003450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Центральной темой этого года обучения является </w:t>
      </w:r>
      <w:r>
        <w:rPr>
          <w:rFonts w:ascii="Times New Roman" w:hAnsi="Times New Roman"/>
          <w:sz w:val="28"/>
          <w:szCs w:val="28"/>
        </w:rPr>
        <w:t xml:space="preserve">формирование навыков взаимодействия </w:t>
      </w:r>
      <w:r w:rsidRPr="00684FD0">
        <w:rPr>
          <w:rFonts w:ascii="Times New Roman" w:hAnsi="Times New Roman"/>
          <w:sz w:val="28"/>
          <w:szCs w:val="28"/>
        </w:rPr>
        <w:t>с партнером. О</w:t>
      </w:r>
      <w:r>
        <w:rPr>
          <w:rFonts w:ascii="Times New Roman" w:hAnsi="Times New Roman"/>
          <w:sz w:val="28"/>
          <w:szCs w:val="28"/>
        </w:rPr>
        <w:t>владение навыками общения, умения</w:t>
      </w:r>
      <w:r w:rsidRPr="00684FD0">
        <w:rPr>
          <w:rFonts w:ascii="Times New Roman" w:hAnsi="Times New Roman"/>
          <w:sz w:val="28"/>
          <w:szCs w:val="28"/>
        </w:rPr>
        <w:t xml:space="preserve">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  психологического жеста и актерской интонации. Конфликт как  основа драматургического построения этюда. Борьба, столкновение интересов - основной двигатель действенного процесса.</w:t>
      </w:r>
    </w:p>
    <w:p w:rsidR="002E5FE1" w:rsidRPr="009B554E" w:rsidRDefault="002E5FE1" w:rsidP="002E5FE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 Актерские тренинги и упражнения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871">
        <w:rPr>
          <w:rFonts w:ascii="Times New Roman" w:hAnsi="Times New Roman"/>
          <w:i/>
          <w:sz w:val="28"/>
          <w:szCs w:val="28"/>
        </w:rPr>
        <w:t>В тренингах</w:t>
      </w:r>
      <w:r w:rsidRPr="00684FD0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</w:t>
      </w:r>
      <w:r>
        <w:rPr>
          <w:rFonts w:ascii="Times New Roman" w:hAnsi="Times New Roman"/>
          <w:sz w:val="28"/>
          <w:szCs w:val="28"/>
        </w:rPr>
        <w:t xml:space="preserve">ь на площадке вдвоем, втроем и </w:t>
      </w:r>
      <w:r w:rsidRPr="00684FD0">
        <w:rPr>
          <w:rFonts w:ascii="Times New Roman" w:hAnsi="Times New Roman"/>
          <w:sz w:val="28"/>
          <w:szCs w:val="28"/>
        </w:rPr>
        <w:t>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т.д.   Упражнения на действенный  жест   - вместо фразы рождается жест, например: «Не трогай меня!», «Давай быстрее!», «Не шуметь!». На психологический жест – контр</w:t>
      </w:r>
      <w:r>
        <w:rPr>
          <w:rFonts w:ascii="Times New Roman" w:hAnsi="Times New Roman"/>
          <w:sz w:val="28"/>
          <w:szCs w:val="28"/>
        </w:rPr>
        <w:t>аст слова и жеста:</w:t>
      </w:r>
      <w:r w:rsidRPr="00684FD0">
        <w:rPr>
          <w:rFonts w:ascii="Times New Roman" w:hAnsi="Times New Roman"/>
          <w:sz w:val="28"/>
          <w:szCs w:val="28"/>
        </w:rPr>
        <w:t xml:space="preserve"> «Уходи!»,</w:t>
      </w:r>
      <w:r>
        <w:rPr>
          <w:rFonts w:ascii="Times New Roman" w:hAnsi="Times New Roman"/>
          <w:sz w:val="28"/>
          <w:szCs w:val="28"/>
        </w:rPr>
        <w:t xml:space="preserve"> а в это время сжимать в кулаке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например, шарфик или ключи. Актерская интонация</w:t>
      </w:r>
      <w:r>
        <w:rPr>
          <w:rFonts w:ascii="Times New Roman" w:hAnsi="Times New Roman"/>
          <w:sz w:val="28"/>
          <w:szCs w:val="28"/>
        </w:rPr>
        <w:t xml:space="preserve"> - сказать одну и ту же фразу</w:t>
      </w:r>
      <w:r w:rsidRPr="00684FD0">
        <w:rPr>
          <w:rFonts w:ascii="Times New Roman" w:hAnsi="Times New Roman"/>
          <w:sz w:val="28"/>
          <w:szCs w:val="28"/>
        </w:rPr>
        <w:t xml:space="preserve"> с разными оттенками, подтекстами.</w:t>
      </w:r>
    </w:p>
    <w:p w:rsidR="002E5FE1" w:rsidRPr="0072219A" w:rsidRDefault="002E5FE1" w:rsidP="002E5FE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 Основы исполнительского мастерства. Этюды</w:t>
      </w:r>
    </w:p>
    <w:p w:rsidR="002B5C94" w:rsidRDefault="002E5FE1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Тема 2.1.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Парные этюды на зону молчания: </w:t>
      </w:r>
      <w:r w:rsidR="002B5C94" w:rsidRPr="00684FD0">
        <w:rPr>
          <w:rFonts w:ascii="Times New Roman" w:hAnsi="Times New Roman"/>
          <w:sz w:val="28"/>
          <w:szCs w:val="28"/>
        </w:rPr>
        <w:t>«Предлагаемые обстоятельства таковы, что Новый год вы в</w:t>
      </w:r>
      <w:r w:rsidR="002B5C94">
        <w:rPr>
          <w:rFonts w:ascii="Times New Roman" w:hAnsi="Times New Roman"/>
          <w:sz w:val="28"/>
          <w:szCs w:val="28"/>
        </w:rPr>
        <w:t>стречаете вдвоем, но вы в ссоре</w:t>
      </w:r>
      <w:r w:rsidR="002B5C94" w:rsidRPr="00684FD0">
        <w:rPr>
          <w:rFonts w:ascii="Times New Roman" w:hAnsi="Times New Roman"/>
          <w:sz w:val="28"/>
          <w:szCs w:val="28"/>
        </w:rPr>
        <w:t>»</w:t>
      </w:r>
      <w:r w:rsidR="002B5C94">
        <w:rPr>
          <w:rFonts w:ascii="Times New Roman" w:hAnsi="Times New Roman"/>
          <w:sz w:val="28"/>
          <w:szCs w:val="28"/>
        </w:rPr>
        <w:t>.</w:t>
      </w:r>
      <w:r w:rsidR="002B5C94" w:rsidRPr="00684FD0">
        <w:rPr>
          <w:rFonts w:ascii="Times New Roman" w:hAnsi="Times New Roman"/>
          <w:sz w:val="28"/>
          <w:szCs w:val="28"/>
        </w:rPr>
        <w:t xml:space="preserve">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«На </w:t>
      </w:r>
      <w:proofErr w:type="gramStart"/>
      <w:r w:rsidRPr="00684FD0">
        <w:rPr>
          <w:rFonts w:ascii="Times New Roman" w:hAnsi="Times New Roman"/>
          <w:sz w:val="28"/>
          <w:szCs w:val="28"/>
        </w:rPr>
        <w:t>контрольной  попытаться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списать ответы у</w:t>
      </w:r>
      <w:r>
        <w:rPr>
          <w:rFonts w:ascii="Times New Roman" w:hAnsi="Times New Roman"/>
          <w:sz w:val="28"/>
          <w:szCs w:val="28"/>
        </w:rPr>
        <w:t xml:space="preserve"> очень вредного соседа по парте</w:t>
      </w:r>
      <w:r w:rsidRPr="00684F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2B5C94" w:rsidRPr="00021C95" w:rsidRDefault="002B5C94" w:rsidP="0034501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C95">
        <w:rPr>
          <w:rFonts w:ascii="Times New Roman" w:hAnsi="Times New Roman"/>
          <w:sz w:val="28"/>
          <w:szCs w:val="28"/>
        </w:rPr>
        <w:t>Важно, что</w:t>
      </w:r>
      <w:r>
        <w:rPr>
          <w:rFonts w:ascii="Times New Roman" w:hAnsi="Times New Roman"/>
          <w:sz w:val="28"/>
          <w:szCs w:val="28"/>
        </w:rPr>
        <w:t>бы в этом задании было оправдан</w:t>
      </w:r>
      <w:r w:rsidRPr="00021C95">
        <w:rPr>
          <w:rFonts w:ascii="Times New Roman" w:hAnsi="Times New Roman"/>
          <w:sz w:val="28"/>
          <w:szCs w:val="28"/>
        </w:rPr>
        <w:t xml:space="preserve">о молчание, сочинить такие предлагаемые обстоятельства, при которых разговаривать нельзя или незачем.                                                              </w:t>
      </w:r>
      <w:r w:rsidRPr="00021C9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2B5C94" w:rsidRPr="002E5FE1" w:rsidRDefault="002E5FE1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lastRenderedPageBreak/>
        <w:t>Тема 2.2.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Парные этюды на рождение фразы - </w:t>
      </w:r>
      <w:r w:rsidR="002B5C94" w:rsidRPr="002E5FE1">
        <w:rPr>
          <w:rFonts w:ascii="Times New Roman" w:hAnsi="Times New Roman"/>
          <w:sz w:val="28"/>
          <w:szCs w:val="28"/>
        </w:rPr>
        <w:t>«Пойдем домой(?) (!)», «Я решил…(бросить музыкальную школу), (уехать от вас) ….». Главное выбирать фразы действенные или событийные.</w:t>
      </w:r>
    </w:p>
    <w:p w:rsidR="002B5C94" w:rsidRPr="002E5FE1" w:rsidRDefault="002E5FE1" w:rsidP="0034501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i/>
          <w:sz w:val="28"/>
          <w:szCs w:val="28"/>
          <w:u w:val="single"/>
        </w:rPr>
        <w:t>2.3</w:t>
      </w:r>
      <w:r w:rsidRPr="002E5FE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Парные этюды на </w:t>
      </w:r>
      <w:proofErr w:type="gramStart"/>
      <w:r w:rsidR="002B5C94" w:rsidRPr="002E5FE1">
        <w:rPr>
          <w:rFonts w:ascii="Times New Roman" w:hAnsi="Times New Roman"/>
          <w:i/>
          <w:sz w:val="28"/>
          <w:szCs w:val="28"/>
        </w:rPr>
        <w:t>наблюдения</w:t>
      </w:r>
      <w:r w:rsidR="002B5C94" w:rsidRPr="002E5FE1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="002B5C94" w:rsidRPr="002E5FE1">
        <w:rPr>
          <w:rFonts w:ascii="Times New Roman" w:hAnsi="Times New Roman"/>
          <w:sz w:val="28"/>
          <w:szCs w:val="28"/>
        </w:rPr>
        <w:t xml:space="preserve"> общение от лица наблюдаемого объекта, можно спровоцировать ситуацию, соединяя одиночные этюды на наблюдения между собой. (Например, в одной клетке зоопарка окажутся обезьяна и тигр, и т.д.).                                                         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2B5C94" w:rsidRPr="002E5FE1" w:rsidRDefault="002E5FE1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i/>
          <w:sz w:val="28"/>
          <w:szCs w:val="28"/>
          <w:u w:val="single"/>
        </w:rPr>
        <w:t>2.4</w:t>
      </w:r>
      <w:r w:rsidRPr="002E5FE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Этюды на картину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 - </w:t>
      </w:r>
      <w:r w:rsidR="002B5C94" w:rsidRPr="002E5FE1">
        <w:rPr>
          <w:rFonts w:ascii="Times New Roman" w:hAnsi="Times New Roman"/>
          <w:sz w:val="28"/>
          <w:szCs w:val="28"/>
        </w:rPr>
        <w:t>подбирать материал с действенной ситуацией, понятной детям.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 </w:t>
      </w:r>
      <w:r w:rsidR="002B5C94" w:rsidRPr="002E5FE1">
        <w:rPr>
          <w:rFonts w:ascii="Times New Roman" w:hAnsi="Times New Roman"/>
          <w:sz w:val="28"/>
          <w:szCs w:val="28"/>
        </w:rPr>
        <w:t xml:space="preserve">Адольф Вильям </w:t>
      </w:r>
      <w:proofErr w:type="spellStart"/>
      <w:r w:rsidR="002B5C94" w:rsidRPr="002E5FE1">
        <w:rPr>
          <w:rFonts w:ascii="Times New Roman" w:hAnsi="Times New Roman"/>
          <w:sz w:val="28"/>
          <w:szCs w:val="28"/>
        </w:rPr>
        <w:t>Бугро</w:t>
      </w:r>
      <w:proofErr w:type="spellEnd"/>
      <w:r w:rsidR="002B5C94" w:rsidRPr="002E5FE1">
        <w:rPr>
          <w:rFonts w:ascii="Times New Roman" w:hAnsi="Times New Roman"/>
          <w:sz w:val="28"/>
          <w:szCs w:val="28"/>
        </w:rPr>
        <w:t xml:space="preserve"> «Суп», «Трудный урок», «Уговоры», «Орехи», Ю. </w:t>
      </w:r>
      <w:proofErr w:type="spellStart"/>
      <w:r w:rsidR="002B5C94" w:rsidRPr="002E5FE1">
        <w:rPr>
          <w:rFonts w:ascii="Times New Roman" w:hAnsi="Times New Roman"/>
          <w:sz w:val="28"/>
          <w:szCs w:val="28"/>
        </w:rPr>
        <w:t>Леман</w:t>
      </w:r>
      <w:proofErr w:type="spellEnd"/>
      <w:r w:rsidR="002B5C94" w:rsidRPr="002E5FE1">
        <w:rPr>
          <w:rFonts w:ascii="Times New Roman" w:hAnsi="Times New Roman"/>
          <w:sz w:val="28"/>
          <w:szCs w:val="28"/>
        </w:rPr>
        <w:t xml:space="preserve"> «Провинился», </w:t>
      </w:r>
      <w:proofErr w:type="spellStart"/>
      <w:r w:rsidR="002B5C94" w:rsidRPr="002E5FE1">
        <w:rPr>
          <w:rFonts w:ascii="Times New Roman" w:hAnsi="Times New Roman"/>
          <w:sz w:val="28"/>
          <w:szCs w:val="28"/>
        </w:rPr>
        <w:t>К.Коровин</w:t>
      </w:r>
      <w:proofErr w:type="spellEnd"/>
      <w:r w:rsidR="002B5C94" w:rsidRPr="002E5FE1">
        <w:rPr>
          <w:rFonts w:ascii="Times New Roman" w:hAnsi="Times New Roman"/>
          <w:sz w:val="28"/>
          <w:szCs w:val="28"/>
        </w:rPr>
        <w:t xml:space="preserve"> «У балкона», «У открытого окна».                                                                                                                            </w:t>
      </w:r>
    </w:p>
    <w:p w:rsidR="002B5C94" w:rsidRPr="002E5FE1" w:rsidRDefault="002E5FE1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i/>
          <w:sz w:val="28"/>
          <w:szCs w:val="28"/>
          <w:u w:val="single"/>
        </w:rPr>
        <w:t>2.5</w:t>
      </w:r>
      <w:r w:rsidRPr="002E5FE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Этюды на музыкальное произведение - </w:t>
      </w:r>
      <w:r w:rsidR="002B5C94" w:rsidRPr="002E5FE1">
        <w:rPr>
          <w:rFonts w:ascii="Times New Roman" w:hAnsi="Times New Roman"/>
          <w:sz w:val="28"/>
          <w:szCs w:val="28"/>
        </w:rPr>
        <w:t>подбирать музыкальный материал образный, яркий  в котором есть наличие события.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   </w:t>
      </w:r>
      <w:r w:rsidR="002B5C94" w:rsidRPr="002E5FE1">
        <w:rPr>
          <w:rFonts w:ascii="Times New Roman" w:hAnsi="Times New Roman"/>
          <w:sz w:val="28"/>
          <w:szCs w:val="28"/>
        </w:rPr>
        <w:t xml:space="preserve">С. Рахманинов «Этюды-картины» ор.39, </w:t>
      </w:r>
      <w:proofErr w:type="spellStart"/>
      <w:r w:rsidR="002B5C94" w:rsidRPr="002E5FE1">
        <w:rPr>
          <w:rFonts w:ascii="Times New Roman" w:hAnsi="Times New Roman"/>
          <w:sz w:val="28"/>
          <w:szCs w:val="28"/>
        </w:rPr>
        <w:t>М.Мусоргский</w:t>
      </w:r>
      <w:proofErr w:type="spellEnd"/>
      <w:r w:rsidR="002B5C94" w:rsidRPr="002E5FE1">
        <w:rPr>
          <w:rFonts w:ascii="Times New Roman" w:hAnsi="Times New Roman"/>
          <w:sz w:val="28"/>
          <w:szCs w:val="28"/>
        </w:rPr>
        <w:t xml:space="preserve"> «Картинки с выставки», С. Прокофьев «Детская музыка», </w:t>
      </w:r>
      <w:proofErr w:type="spellStart"/>
      <w:r w:rsidR="002B5C94" w:rsidRPr="002E5FE1">
        <w:rPr>
          <w:rFonts w:ascii="Times New Roman" w:hAnsi="Times New Roman"/>
          <w:sz w:val="28"/>
          <w:szCs w:val="28"/>
        </w:rPr>
        <w:t>Р.Шуман</w:t>
      </w:r>
      <w:proofErr w:type="spellEnd"/>
      <w:r w:rsidR="002B5C94" w:rsidRPr="002E5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5C94" w:rsidRPr="002E5FE1">
        <w:rPr>
          <w:rFonts w:ascii="Times New Roman" w:hAnsi="Times New Roman"/>
          <w:sz w:val="28"/>
          <w:szCs w:val="28"/>
        </w:rPr>
        <w:t>« Детские</w:t>
      </w:r>
      <w:proofErr w:type="gramEnd"/>
      <w:r w:rsidR="002B5C94" w:rsidRPr="002E5FE1">
        <w:rPr>
          <w:rFonts w:ascii="Times New Roman" w:hAnsi="Times New Roman"/>
          <w:sz w:val="28"/>
          <w:szCs w:val="28"/>
        </w:rPr>
        <w:t xml:space="preserve"> сцены» ор.15, «Альбом для юношества» ор.68.</w:t>
      </w:r>
    </w:p>
    <w:p w:rsidR="002B5C94" w:rsidRPr="00684FD0" w:rsidRDefault="002E5FE1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i/>
          <w:sz w:val="28"/>
          <w:szCs w:val="28"/>
          <w:u w:val="single"/>
        </w:rPr>
        <w:t>2.6</w:t>
      </w:r>
      <w:r w:rsidRPr="002E5FE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B5C94" w:rsidRPr="002E5FE1">
        <w:rPr>
          <w:rFonts w:ascii="Times New Roman" w:hAnsi="Times New Roman"/>
          <w:i/>
          <w:sz w:val="28"/>
          <w:szCs w:val="28"/>
        </w:rPr>
        <w:t xml:space="preserve">Этюды на мораль басни - </w:t>
      </w:r>
      <w:r w:rsidR="002B5C94" w:rsidRPr="002E5FE1">
        <w:rPr>
          <w:rFonts w:ascii="Times New Roman" w:hAnsi="Times New Roman"/>
          <w:sz w:val="28"/>
          <w:szCs w:val="28"/>
        </w:rPr>
        <w:t>анализируется  событийный ряд басни, находится подобная  ситуация из жизни и сочиняется по ней этюд. «И в сердце льстец всегда отыщет</w:t>
      </w:r>
      <w:r w:rsidR="002B5C94">
        <w:rPr>
          <w:rFonts w:ascii="Times New Roman" w:hAnsi="Times New Roman"/>
          <w:sz w:val="28"/>
          <w:szCs w:val="28"/>
        </w:rPr>
        <w:t xml:space="preserve"> уголок</w:t>
      </w:r>
      <w:r w:rsidR="002B5C94" w:rsidRPr="00684FD0">
        <w:rPr>
          <w:rFonts w:ascii="Times New Roman" w:hAnsi="Times New Roman"/>
          <w:sz w:val="28"/>
          <w:szCs w:val="28"/>
        </w:rPr>
        <w:t>»</w:t>
      </w:r>
      <w:r w:rsidR="002B5C94">
        <w:rPr>
          <w:rFonts w:ascii="Times New Roman" w:hAnsi="Times New Roman"/>
          <w:sz w:val="28"/>
          <w:szCs w:val="28"/>
        </w:rPr>
        <w:t xml:space="preserve"> -</w:t>
      </w:r>
      <w:r w:rsidR="002B5C94" w:rsidRPr="00684FD0">
        <w:rPr>
          <w:rFonts w:ascii="Times New Roman" w:hAnsi="Times New Roman"/>
          <w:sz w:val="28"/>
          <w:szCs w:val="28"/>
        </w:rPr>
        <w:t xml:space="preserve"> И. Крылов «Ворона и лисица»,  «Как счастье многие находят лишь тем, что хорошо на задних лапках ходят!»</w:t>
      </w:r>
      <w:r w:rsidR="002B5C9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2B5C94">
        <w:rPr>
          <w:rFonts w:ascii="Times New Roman" w:hAnsi="Times New Roman"/>
          <w:sz w:val="28"/>
          <w:szCs w:val="28"/>
        </w:rPr>
        <w:t>И.Крылов</w:t>
      </w:r>
      <w:proofErr w:type="spellEnd"/>
      <w:r w:rsidR="002B5C94">
        <w:rPr>
          <w:rFonts w:ascii="Times New Roman" w:hAnsi="Times New Roman"/>
          <w:sz w:val="28"/>
          <w:szCs w:val="28"/>
        </w:rPr>
        <w:t xml:space="preserve"> «Две собаки».</w:t>
      </w:r>
    </w:p>
    <w:p w:rsidR="002B5C94" w:rsidRPr="000A58DB" w:rsidRDefault="002B5C94" w:rsidP="00345013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</w:t>
      </w:r>
      <w:proofErr w:type="gramStart"/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группы  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3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C17B8">
        <w:rPr>
          <w:rFonts w:ascii="Times New Roman" w:hAnsi="Times New Roman"/>
          <w:i/>
          <w:sz w:val="28"/>
          <w:szCs w:val="28"/>
          <w:u w:val="single"/>
        </w:rPr>
        <w:t xml:space="preserve">может 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>является публичный показ  парных и групповых этюдов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парные этюды на зону молчания, этюды на музыкальное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этюды на картины.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– парные ил</w:t>
      </w:r>
      <w:r w:rsidR="002E5FE1">
        <w:rPr>
          <w:rFonts w:ascii="Times New Roman" w:hAnsi="Times New Roman"/>
          <w:sz w:val="28"/>
          <w:szCs w:val="28"/>
        </w:rPr>
        <w:t>и групповые этюды – наблюдения</w:t>
      </w:r>
      <w:r w:rsidRPr="00684FD0">
        <w:rPr>
          <w:rFonts w:ascii="Times New Roman" w:hAnsi="Times New Roman"/>
          <w:sz w:val="28"/>
          <w:szCs w:val="28"/>
        </w:rPr>
        <w:t>, этюды на рождение фразы, этюды на мораль басни.</w:t>
      </w:r>
    </w:p>
    <w:p w:rsidR="00CD5137" w:rsidRDefault="00CD5137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7B8" w:rsidRPr="009C17B8" w:rsidRDefault="009C17B8" w:rsidP="003450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 литературной формы, доступной для данной возрастной категории и постепенно его усложнять.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Для создания сценического (художественного) образа  требуется 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 главная цель этого года обучения скоординировать навыки и умения учащихся  по </w:t>
      </w:r>
      <w:r w:rsidRPr="00684FD0">
        <w:rPr>
          <w:rFonts w:ascii="Times New Roman" w:hAnsi="Times New Roman"/>
          <w:sz w:val="28"/>
          <w:szCs w:val="28"/>
        </w:rPr>
        <w:lastRenderedPageBreak/>
        <w:t>всем дисциплинам программы «</w:t>
      </w:r>
      <w:r w:rsidR="009C17B8">
        <w:rPr>
          <w:rFonts w:ascii="Times New Roman" w:hAnsi="Times New Roman"/>
          <w:sz w:val="28"/>
          <w:szCs w:val="28"/>
        </w:rPr>
        <w:t>Театральное искусство</w:t>
      </w:r>
      <w:r w:rsidRPr="00684FD0">
        <w:rPr>
          <w:rFonts w:ascii="Times New Roman" w:hAnsi="Times New Roman"/>
          <w:sz w:val="28"/>
          <w:szCs w:val="28"/>
        </w:rPr>
        <w:t>». Максимально реализовать уже проявившиеся способности детей в том или ином направлении. В конце этого года  результат проделанной работы показать на экзамене в виде учебного спектакля или  отрывков из драматургических произведений любого жанра.</w:t>
      </w:r>
    </w:p>
    <w:p w:rsidR="002B5C94" w:rsidRPr="002E5FE1" w:rsidRDefault="002E5FE1" w:rsidP="00345013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 Актерские тренинги и упражнения</w:t>
      </w:r>
      <w:r w:rsidR="002B5C94" w:rsidRPr="00684FD0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 полученные  ими на смежных дисциплинах «Сценического движения</w:t>
      </w:r>
      <w:r w:rsidR="009C17B8">
        <w:rPr>
          <w:rFonts w:ascii="Times New Roman" w:hAnsi="Times New Roman"/>
          <w:sz w:val="28"/>
          <w:szCs w:val="28"/>
        </w:rPr>
        <w:t xml:space="preserve"> и пластики</w:t>
      </w:r>
      <w:r w:rsidR="002B5C94" w:rsidRPr="00684FD0">
        <w:rPr>
          <w:rFonts w:ascii="Times New Roman" w:hAnsi="Times New Roman"/>
          <w:sz w:val="28"/>
          <w:szCs w:val="28"/>
        </w:rPr>
        <w:t>», «</w:t>
      </w:r>
      <w:r w:rsidR="009C17B8">
        <w:rPr>
          <w:rFonts w:ascii="Times New Roman" w:hAnsi="Times New Roman"/>
          <w:sz w:val="28"/>
          <w:szCs w:val="28"/>
        </w:rPr>
        <w:t>Вокального ансамбля</w:t>
      </w:r>
      <w:r w:rsidR="002B5C94" w:rsidRPr="00684FD0">
        <w:rPr>
          <w:rFonts w:ascii="Times New Roman" w:hAnsi="Times New Roman"/>
          <w:sz w:val="28"/>
          <w:szCs w:val="28"/>
        </w:rPr>
        <w:t>», «</w:t>
      </w:r>
      <w:r w:rsidR="005B1ABF">
        <w:rPr>
          <w:rFonts w:ascii="Times New Roman" w:hAnsi="Times New Roman"/>
          <w:sz w:val="28"/>
          <w:szCs w:val="28"/>
        </w:rPr>
        <w:t>Сценической практики», «Истории театра».</w:t>
      </w:r>
      <w:r w:rsidR="002B5C94" w:rsidRPr="00684FD0">
        <w:rPr>
          <w:rFonts w:ascii="Times New Roman" w:hAnsi="Times New Roman"/>
          <w:sz w:val="28"/>
          <w:szCs w:val="28"/>
        </w:rPr>
        <w:t xml:space="preserve">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 создания сказочных и фантастических персонажей (пластические,  психологические, хореографические, музыкальные и т.д.).   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</w:rPr>
        <w:t xml:space="preserve">Упражнение «В маске»  </w:t>
      </w:r>
      <w:r>
        <w:rPr>
          <w:rFonts w:ascii="Times New Roman" w:hAnsi="Times New Roman"/>
          <w:sz w:val="28"/>
          <w:szCs w:val="28"/>
        </w:rPr>
        <w:t>1-</w:t>
      </w:r>
      <w:r w:rsidRPr="00684FD0">
        <w:rPr>
          <w:rFonts w:ascii="Times New Roman" w:hAnsi="Times New Roman"/>
          <w:sz w:val="28"/>
          <w:szCs w:val="28"/>
        </w:rPr>
        <w:t>й вариант - яркая, красочная маска какого-нибудь сказочного или фантастического персонажа - тело подчиняется, ищет способы пластическог</w:t>
      </w:r>
      <w:r>
        <w:rPr>
          <w:rFonts w:ascii="Times New Roman" w:hAnsi="Times New Roman"/>
          <w:sz w:val="28"/>
          <w:szCs w:val="28"/>
        </w:rPr>
        <w:t>о соответствия этому образу. 2-</w:t>
      </w:r>
      <w:r w:rsidRPr="00684FD0">
        <w:rPr>
          <w:rFonts w:ascii="Times New Roman" w:hAnsi="Times New Roman"/>
          <w:sz w:val="28"/>
          <w:szCs w:val="28"/>
        </w:rPr>
        <w:t xml:space="preserve">й вариант – белая, нейтральная маска – тело придумывает, сочиняет образ, через пластическое решение передает характер и характерность.                          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</w:rPr>
        <w:t>Упражнение «Только руки», «Только ноги»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sz w:val="28"/>
          <w:szCs w:val="28"/>
        </w:rPr>
        <w:t xml:space="preserve"> 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2E5FE1" w:rsidRPr="0072219A" w:rsidRDefault="002E5FE1" w:rsidP="002E5FE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 Основы исполнительского мастерства. Этюды</w:t>
      </w:r>
    </w:p>
    <w:p w:rsidR="002B5C94" w:rsidRPr="002E5FE1" w:rsidRDefault="002B5C94" w:rsidP="00345013">
      <w:pPr>
        <w:spacing w:after="0"/>
        <w:rPr>
          <w:rFonts w:ascii="Times New Roman" w:hAnsi="Times New Roman"/>
          <w:i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>Тема 2.1.</w:t>
      </w:r>
      <w:r w:rsidR="002E5FE1" w:rsidRPr="002E5FE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E5FE1">
        <w:rPr>
          <w:rFonts w:ascii="Times New Roman" w:hAnsi="Times New Roman"/>
          <w:i/>
          <w:sz w:val="28"/>
          <w:szCs w:val="28"/>
        </w:rPr>
        <w:t xml:space="preserve">Законы построения драматургического произведения </w:t>
      </w:r>
    </w:p>
    <w:p w:rsidR="002B5C94" w:rsidRDefault="002B5C94" w:rsidP="003450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2B5C94" w:rsidRDefault="002B5C94" w:rsidP="003450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Традиционная схема построения сюжета.                                                        </w:t>
      </w:r>
    </w:p>
    <w:p w:rsidR="002B5C94" w:rsidRDefault="002B5C94" w:rsidP="003450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Экспозиция - представление героев</w:t>
      </w:r>
      <w:r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2B5C94" w:rsidRDefault="002B5C94" w:rsidP="003450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Завязка – столкновение</w:t>
      </w:r>
      <w:r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B5C94" w:rsidRDefault="002B5C94" w:rsidP="003450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Развитие действия - набор сцен, развитие идеи</w:t>
      </w:r>
      <w:r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B5C94" w:rsidRDefault="002B5C94" w:rsidP="003450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Кульминация - апогей конфликта</w:t>
      </w:r>
      <w:r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2B5C94" w:rsidRPr="00684FD0" w:rsidRDefault="002B5C94" w:rsidP="003450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Развязка</w:t>
      </w:r>
      <w:r>
        <w:rPr>
          <w:rFonts w:ascii="Times New Roman" w:hAnsi="Times New Roman"/>
          <w:sz w:val="28"/>
          <w:szCs w:val="28"/>
        </w:rPr>
        <w:t>.</w:t>
      </w:r>
    </w:p>
    <w:p w:rsidR="002B5C94" w:rsidRPr="002E5FE1" w:rsidRDefault="002B5C94" w:rsidP="00345013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>Тема 2.</w:t>
      </w:r>
      <w:r w:rsidR="002E5FE1" w:rsidRPr="002E5FE1">
        <w:rPr>
          <w:rFonts w:ascii="Times New Roman" w:hAnsi="Times New Roman"/>
          <w:i/>
          <w:sz w:val="28"/>
          <w:szCs w:val="28"/>
          <w:u w:val="single"/>
        </w:rPr>
        <w:t xml:space="preserve">2. </w:t>
      </w:r>
      <w:r w:rsidRPr="002E5FE1">
        <w:rPr>
          <w:rFonts w:ascii="Times New Roman" w:hAnsi="Times New Roman"/>
          <w:i/>
          <w:sz w:val="28"/>
          <w:szCs w:val="28"/>
        </w:rPr>
        <w:t>Этюды на сюжет сказки (или инсценировка небольшого фрагмента сказки).</w:t>
      </w:r>
      <w:r w:rsidRPr="002E5FE1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Работа над личностным восприятием, и трактовкой  художественно</w:t>
      </w:r>
      <w:r>
        <w:rPr>
          <w:rFonts w:ascii="Times New Roman" w:hAnsi="Times New Roman"/>
          <w:sz w:val="28"/>
          <w:szCs w:val="28"/>
        </w:rPr>
        <w:t>го образа  сказочного персонажа.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lastRenderedPageBreak/>
        <w:t>Репертуар.</w:t>
      </w:r>
      <w:r w:rsidRPr="00684FD0">
        <w:rPr>
          <w:rFonts w:ascii="Times New Roman" w:hAnsi="Times New Roman"/>
          <w:sz w:val="28"/>
          <w:szCs w:val="28"/>
        </w:rPr>
        <w:t xml:space="preserve"> «Крошечка-</w:t>
      </w:r>
      <w:proofErr w:type="spellStart"/>
      <w:r w:rsidRPr="00684FD0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684FD0">
        <w:rPr>
          <w:rFonts w:ascii="Times New Roman" w:hAnsi="Times New Roman"/>
          <w:sz w:val="28"/>
          <w:szCs w:val="28"/>
        </w:rPr>
        <w:t>», «Морозко</w:t>
      </w:r>
      <w:proofErr w:type="gramStart"/>
      <w:r w:rsidRPr="00684FD0">
        <w:rPr>
          <w:rFonts w:ascii="Times New Roman" w:hAnsi="Times New Roman"/>
          <w:sz w:val="28"/>
          <w:szCs w:val="28"/>
        </w:rPr>
        <w:t>»,  Сказки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братьев Гримм</w:t>
      </w:r>
      <w:r>
        <w:rPr>
          <w:rFonts w:ascii="Times New Roman" w:hAnsi="Times New Roman"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«Братец и сестрица», «Три пряхи», </w:t>
      </w:r>
      <w:r w:rsidRPr="00684FD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fldChar w:fldCharType="begin"/>
      </w:r>
      <w:r>
        <w:instrText xml:space="preserve"> HYPERLINK "http://ru.wikipedia.org/wiki/%D0%93%D0%B5%D0%BD%D0%B7%D0%B5%D0%BB%D1%8C_%D0%B8_%D0%93%D1%80%D0%B5%D1%82%D0%B5%D0%BB%D1%8C" \o "Гензель и Гретель" </w:instrText>
      </w:r>
      <w:r>
        <w:fldChar w:fldCharType="separate"/>
      </w:r>
      <w:r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Гензель</w:t>
      </w:r>
      <w:proofErr w:type="spellEnd"/>
      <w:r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и </w:t>
      </w:r>
      <w:proofErr w:type="spellStart"/>
      <w:r w:rsidRPr="00684FD0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Гретель</w:t>
      </w:r>
      <w:proofErr w:type="spellEnd"/>
      <w:r>
        <w:rPr>
          <w:rStyle w:val="a6"/>
          <w:rFonts w:ascii="Times New Roman" w:hAnsi="Times New Roman"/>
          <w:color w:val="000000"/>
          <w:sz w:val="28"/>
          <w:szCs w:val="28"/>
          <w:u w:val="none"/>
        </w:rPr>
        <w:fldChar w:fldCharType="end"/>
      </w:r>
      <w:r w:rsidRPr="00684FD0">
        <w:rPr>
          <w:rFonts w:ascii="Times New Roman" w:hAnsi="Times New Roman"/>
          <w:color w:val="000000"/>
          <w:sz w:val="28"/>
          <w:szCs w:val="28"/>
        </w:rPr>
        <w:t>», Шарль Перро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684FD0">
        <w:rPr>
          <w:rFonts w:ascii="Times New Roman" w:hAnsi="Times New Roman"/>
          <w:color w:val="000000"/>
          <w:sz w:val="28"/>
          <w:szCs w:val="28"/>
        </w:rPr>
        <w:t xml:space="preserve"> «Волшебница (Подарки феи)», «Замарашка», Г.Х. Андерсен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684FD0">
        <w:rPr>
          <w:rFonts w:ascii="Times New Roman" w:hAnsi="Times New Roman"/>
          <w:color w:val="000000"/>
          <w:sz w:val="28"/>
          <w:szCs w:val="28"/>
        </w:rPr>
        <w:t xml:space="preserve"> «Снежная королева», «Девочка со спичками», </w:t>
      </w:r>
      <w:proofErr w:type="spellStart"/>
      <w:r w:rsidRPr="00684FD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.Толстой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«Приключение Буратино».</w:t>
      </w:r>
    </w:p>
    <w:p w:rsidR="002B5C94" w:rsidRPr="00EA028E" w:rsidRDefault="002B5C94" w:rsidP="002E5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color w:val="000000"/>
          <w:sz w:val="28"/>
          <w:szCs w:val="28"/>
          <w:u w:val="single"/>
        </w:rPr>
        <w:t>Тема 2.3.</w:t>
      </w:r>
      <w:r w:rsidR="002E5FE1" w:rsidRPr="002E5FE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2E5FE1" w:rsidRPr="002E5FE1">
        <w:rPr>
          <w:rFonts w:ascii="Times New Roman" w:hAnsi="Times New Roman"/>
          <w:i/>
          <w:sz w:val="28"/>
          <w:szCs w:val="28"/>
        </w:rPr>
        <w:t xml:space="preserve"> Этюды -</w:t>
      </w:r>
      <w:r w:rsidR="002E5FE1">
        <w:rPr>
          <w:rFonts w:ascii="Times New Roman" w:hAnsi="Times New Roman"/>
          <w:i/>
          <w:sz w:val="28"/>
          <w:szCs w:val="28"/>
        </w:rPr>
        <w:t xml:space="preserve"> </w:t>
      </w:r>
      <w:r w:rsidR="002E5FE1" w:rsidRPr="002E5FE1">
        <w:rPr>
          <w:rFonts w:ascii="Times New Roman" w:hAnsi="Times New Roman"/>
          <w:i/>
          <w:sz w:val="28"/>
          <w:szCs w:val="28"/>
        </w:rPr>
        <w:t>инсценировки</w:t>
      </w:r>
      <w:r w:rsidRPr="002E5FE1">
        <w:rPr>
          <w:rFonts w:ascii="Times New Roman" w:hAnsi="Times New Roman"/>
          <w:i/>
          <w:sz w:val="28"/>
          <w:szCs w:val="28"/>
        </w:rPr>
        <w:t xml:space="preserve"> басни.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Переходный этап к работе с драматургией, т.к.  басня имеет все достоинства хорошей пьесы: острый конфликт, яркие характеры, серьезное содержание, диалоговое изложение.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И. Крылов: «</w:t>
      </w:r>
      <w:r w:rsidRPr="00684FD0">
        <w:rPr>
          <w:rFonts w:ascii="Times New Roman" w:hAnsi="Times New Roman"/>
          <w:sz w:val="28"/>
          <w:szCs w:val="28"/>
        </w:rPr>
        <w:t>Квартет», «В</w:t>
      </w:r>
      <w:r>
        <w:rPr>
          <w:rFonts w:ascii="Times New Roman" w:hAnsi="Times New Roman"/>
          <w:sz w:val="28"/>
          <w:szCs w:val="28"/>
        </w:rPr>
        <w:t>орона и лисица», «Две собаки».</w:t>
      </w:r>
    </w:p>
    <w:p w:rsidR="002B5C94" w:rsidRDefault="002B5C94" w:rsidP="002E5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color w:val="000000"/>
          <w:sz w:val="28"/>
          <w:szCs w:val="28"/>
          <w:u w:val="single"/>
        </w:rPr>
        <w:t>Тема 2.4.</w:t>
      </w:r>
      <w:r w:rsidR="002E5FE1" w:rsidRPr="002E5FE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2E5FE1">
        <w:rPr>
          <w:rFonts w:ascii="Times New Roman" w:hAnsi="Times New Roman"/>
          <w:i/>
          <w:sz w:val="28"/>
          <w:szCs w:val="28"/>
        </w:rPr>
        <w:t>Этюды на сюжет небольшого рассказа.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Проанализировать событийный ряд, найти главное событие и сделать на него этюд, максимально сохраняя предлагаемые обстоятельства</w:t>
      </w:r>
      <w:r>
        <w:rPr>
          <w:rFonts w:ascii="Times New Roman" w:hAnsi="Times New Roman"/>
          <w:sz w:val="28"/>
          <w:szCs w:val="28"/>
        </w:rPr>
        <w:t>,</w:t>
      </w:r>
      <w:r w:rsidRPr="00EA028E">
        <w:rPr>
          <w:rFonts w:ascii="Times New Roman" w:hAnsi="Times New Roman"/>
          <w:sz w:val="28"/>
          <w:szCs w:val="28"/>
        </w:rPr>
        <w:t xml:space="preserve"> заданные автором.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А.П. Чехов</w:t>
      </w:r>
      <w:r>
        <w:rPr>
          <w:rFonts w:ascii="Times New Roman" w:hAnsi="Times New Roman"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рассказы «Ванька», «День за городом», «Злой мальчик», </w:t>
      </w:r>
      <w:proofErr w:type="spellStart"/>
      <w:r w:rsidRPr="00684FD0">
        <w:rPr>
          <w:rFonts w:ascii="Times New Roman" w:hAnsi="Times New Roman"/>
          <w:sz w:val="28"/>
          <w:szCs w:val="28"/>
        </w:rPr>
        <w:t>М.Зощенко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«Находка», «Калоши и мороженое», «Бабушкин подарок», «Не надо врать»,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«Фантазеры».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В.Драгунский</w:t>
      </w:r>
      <w:proofErr w:type="spellEnd"/>
      <w:r>
        <w:rPr>
          <w:rFonts w:ascii="Times New Roman" w:hAnsi="Times New Roman"/>
          <w:sz w:val="28"/>
          <w:szCs w:val="28"/>
        </w:rPr>
        <w:t>: «Денискины  рассказы».</w:t>
      </w:r>
    </w:p>
    <w:p w:rsidR="002B5C94" w:rsidRDefault="002B5C94" w:rsidP="002E5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 xml:space="preserve">Тема 2.5. </w:t>
      </w:r>
      <w:r w:rsidRPr="002E5FE1">
        <w:rPr>
          <w:rFonts w:ascii="Times New Roman" w:hAnsi="Times New Roman"/>
          <w:i/>
          <w:sz w:val="28"/>
          <w:szCs w:val="28"/>
        </w:rPr>
        <w:t>Инсценировка небольших фрагментов из классических литературных произведений.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Присвоение событий, оценки фактов, человеческих действий, поступков, целей, задач и взаимоотношений, описанных автором.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«Барышня-</w:t>
      </w:r>
      <w:r w:rsidRPr="00684FD0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 xml:space="preserve">естьянка», </w:t>
      </w:r>
      <w:proofErr w:type="spellStart"/>
      <w:r>
        <w:rPr>
          <w:rFonts w:ascii="Times New Roman" w:hAnsi="Times New Roman"/>
          <w:sz w:val="28"/>
          <w:szCs w:val="28"/>
        </w:rPr>
        <w:t>А.П.</w:t>
      </w:r>
      <w:r w:rsidRPr="00684FD0">
        <w:rPr>
          <w:rFonts w:ascii="Times New Roman" w:hAnsi="Times New Roman"/>
          <w:sz w:val="28"/>
          <w:szCs w:val="28"/>
        </w:rPr>
        <w:t>Чехов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«Репетитор», «Лошадиная фамилия», «</w:t>
      </w:r>
      <w:r>
        <w:rPr>
          <w:rFonts w:ascii="Times New Roman" w:hAnsi="Times New Roman"/>
          <w:sz w:val="28"/>
          <w:szCs w:val="28"/>
        </w:rPr>
        <w:t xml:space="preserve">Беглец», «Мальчики», </w:t>
      </w:r>
      <w:proofErr w:type="spellStart"/>
      <w:r>
        <w:rPr>
          <w:rFonts w:ascii="Times New Roman" w:hAnsi="Times New Roman"/>
          <w:sz w:val="28"/>
          <w:szCs w:val="28"/>
        </w:rPr>
        <w:t>А.Куприн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Храбрые беглецы»,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Е.И. Булгакова «Старый дом», И.А. Бунин «Митина любовь», </w:t>
      </w:r>
      <w:proofErr w:type="spellStart"/>
      <w:r w:rsidRPr="00684FD0">
        <w:rPr>
          <w:rFonts w:ascii="Times New Roman" w:hAnsi="Times New Roman"/>
          <w:sz w:val="28"/>
          <w:szCs w:val="28"/>
        </w:rPr>
        <w:t>Л.Чарская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«Записки институтки»,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В.Короленко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«Дети подземелья», </w:t>
      </w:r>
      <w:proofErr w:type="spellStart"/>
      <w:r>
        <w:rPr>
          <w:rFonts w:ascii="Times New Roman" w:hAnsi="Times New Roman"/>
          <w:sz w:val="28"/>
          <w:szCs w:val="28"/>
        </w:rPr>
        <w:t>М.Прилежаева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«Семиклассницы», Иван Франко «Маленький Мирон»,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В.Гюго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«</w:t>
      </w:r>
      <w:proofErr w:type="spellStart"/>
      <w:r w:rsidRPr="00684FD0">
        <w:rPr>
          <w:rFonts w:ascii="Times New Roman" w:hAnsi="Times New Roman"/>
          <w:sz w:val="28"/>
          <w:szCs w:val="28"/>
        </w:rPr>
        <w:t>Гаврош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684FD0">
        <w:rPr>
          <w:rFonts w:ascii="Times New Roman" w:hAnsi="Times New Roman"/>
          <w:sz w:val="28"/>
          <w:szCs w:val="28"/>
        </w:rPr>
        <w:t>Г.Герлих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«Девочка и мальчик», </w:t>
      </w:r>
      <w:proofErr w:type="spellStart"/>
      <w:r w:rsidRPr="00684FD0">
        <w:rPr>
          <w:rFonts w:ascii="Times New Roman" w:hAnsi="Times New Roman"/>
          <w:sz w:val="28"/>
          <w:szCs w:val="28"/>
        </w:rPr>
        <w:t>А.Толстой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«Детство Никиты»,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Астрид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Линдгрен</w:t>
      </w:r>
      <w:r>
        <w:rPr>
          <w:rFonts w:ascii="Times New Roman" w:hAnsi="Times New Roman"/>
          <w:sz w:val="28"/>
          <w:szCs w:val="28"/>
        </w:rPr>
        <w:t>:</w:t>
      </w:r>
      <w:r w:rsidRPr="00684F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84FD0">
        <w:rPr>
          <w:rFonts w:ascii="Times New Roman" w:hAnsi="Times New Roman"/>
          <w:sz w:val="28"/>
          <w:szCs w:val="28"/>
        </w:rPr>
        <w:t>Пеппи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Длинный чу</w:t>
      </w:r>
      <w:r>
        <w:rPr>
          <w:rFonts w:ascii="Times New Roman" w:hAnsi="Times New Roman"/>
          <w:sz w:val="28"/>
          <w:szCs w:val="28"/>
        </w:rPr>
        <w:t>лок»,  «</w:t>
      </w:r>
      <w:proofErr w:type="spellStart"/>
      <w:r>
        <w:rPr>
          <w:rFonts w:ascii="Times New Roman" w:hAnsi="Times New Roman"/>
          <w:sz w:val="28"/>
          <w:szCs w:val="28"/>
        </w:rPr>
        <w:t>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- дочь разбойника», </w:t>
      </w:r>
      <w:proofErr w:type="spellStart"/>
      <w:r w:rsidRPr="00684FD0">
        <w:rPr>
          <w:rFonts w:ascii="Times New Roman" w:hAnsi="Times New Roman"/>
          <w:sz w:val="28"/>
          <w:szCs w:val="28"/>
        </w:rPr>
        <w:t>А.Экзюпери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«Маленький принц», </w:t>
      </w:r>
      <w:proofErr w:type="spellStart"/>
      <w:r w:rsidRPr="00684FD0">
        <w:rPr>
          <w:rFonts w:ascii="Times New Roman" w:hAnsi="Times New Roman"/>
          <w:sz w:val="28"/>
          <w:szCs w:val="28"/>
        </w:rPr>
        <w:t>Г.Щербакова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«Вам и не снилось», </w:t>
      </w:r>
      <w:proofErr w:type="spellStart"/>
      <w:r w:rsidRPr="00684FD0">
        <w:rPr>
          <w:rFonts w:ascii="Times New Roman" w:hAnsi="Times New Roman"/>
          <w:sz w:val="28"/>
          <w:szCs w:val="28"/>
        </w:rPr>
        <w:t>В.Железников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«Чучело», Л. Улицкая «Девочки».</w:t>
      </w:r>
    </w:p>
    <w:p w:rsidR="002B5C94" w:rsidRPr="002E5FE1" w:rsidRDefault="002B5C94" w:rsidP="002E5F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>Тема 2.6.</w:t>
      </w:r>
      <w:r w:rsidR="002E5FE1" w:rsidRPr="002E5FE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E5FE1">
        <w:rPr>
          <w:rFonts w:ascii="Times New Roman" w:hAnsi="Times New Roman"/>
          <w:i/>
          <w:sz w:val="28"/>
          <w:szCs w:val="28"/>
        </w:rPr>
        <w:t xml:space="preserve">Работа над отрывками из драматургических произведений.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58DB">
        <w:rPr>
          <w:rFonts w:ascii="Times New Roman" w:hAnsi="Times New Roman"/>
          <w:sz w:val="28"/>
          <w:szCs w:val="28"/>
        </w:rPr>
        <w:t xml:space="preserve">Пьеса должна соответствовать возрасту и интересам учащихся. </w:t>
      </w:r>
      <w:r>
        <w:rPr>
          <w:rFonts w:ascii="Times New Roman" w:hAnsi="Times New Roman"/>
          <w:sz w:val="28"/>
          <w:szCs w:val="28"/>
        </w:rPr>
        <w:t>Для органического перевоплощения</w:t>
      </w:r>
      <w:r w:rsidRPr="000A58DB">
        <w:rPr>
          <w:rFonts w:ascii="Times New Roman" w:hAnsi="Times New Roman"/>
          <w:sz w:val="28"/>
          <w:szCs w:val="28"/>
        </w:rPr>
        <w:t xml:space="preserve"> в образ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0A58DB">
        <w:rPr>
          <w:rFonts w:ascii="Times New Roman" w:hAnsi="Times New Roman"/>
          <w:sz w:val="28"/>
          <w:szCs w:val="28"/>
        </w:rPr>
        <w:t xml:space="preserve">выбирать персонаж,  исходя из эмоционального опыта ребенка. </w:t>
      </w:r>
      <w:r>
        <w:rPr>
          <w:rFonts w:ascii="Times New Roman" w:hAnsi="Times New Roman"/>
          <w:sz w:val="28"/>
          <w:szCs w:val="28"/>
        </w:rPr>
        <w:t>Учащийся должен</w:t>
      </w:r>
      <w:r w:rsidRPr="000A5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прочитать всю пьесу полностью</w:t>
      </w:r>
      <w:r w:rsidRPr="000A58DB">
        <w:rPr>
          <w:rFonts w:ascii="Times New Roman" w:hAnsi="Times New Roman"/>
          <w:sz w:val="28"/>
          <w:szCs w:val="28"/>
        </w:rPr>
        <w:t xml:space="preserve">, а не только свой отрывок. </w:t>
      </w:r>
      <w:r>
        <w:rPr>
          <w:rFonts w:ascii="Times New Roman" w:hAnsi="Times New Roman"/>
          <w:sz w:val="28"/>
          <w:szCs w:val="28"/>
        </w:rPr>
        <w:t>Преподаватель должен с</w:t>
      </w:r>
      <w:r w:rsidRPr="000A58DB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 xml:space="preserve">а сделать полный разбор пьесы, </w:t>
      </w:r>
      <w:r w:rsidRPr="000A58DB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A58DB">
        <w:rPr>
          <w:rFonts w:ascii="Times New Roman" w:hAnsi="Times New Roman"/>
          <w:sz w:val="28"/>
          <w:szCs w:val="28"/>
        </w:rPr>
        <w:t>подробный разбор выбранного отрывка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A58DB">
        <w:rPr>
          <w:rFonts w:ascii="Times New Roman" w:hAnsi="Times New Roman"/>
          <w:sz w:val="28"/>
          <w:szCs w:val="28"/>
        </w:rPr>
        <w:t xml:space="preserve"> выстроить событийный ря</w:t>
      </w:r>
      <w:r>
        <w:rPr>
          <w:rFonts w:ascii="Times New Roman" w:hAnsi="Times New Roman"/>
          <w:sz w:val="28"/>
          <w:szCs w:val="28"/>
        </w:rPr>
        <w:t>д, поставить действенные задачи</w:t>
      </w:r>
      <w:r w:rsidRPr="000A58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осуществить </w:t>
      </w:r>
      <w:r w:rsidRPr="000A58DB">
        <w:rPr>
          <w:rFonts w:ascii="Times New Roman" w:hAnsi="Times New Roman"/>
          <w:sz w:val="28"/>
          <w:szCs w:val="28"/>
        </w:rPr>
        <w:t xml:space="preserve">поиск внешней характерности, </w:t>
      </w:r>
      <w:r>
        <w:rPr>
          <w:rFonts w:ascii="Times New Roman" w:hAnsi="Times New Roman"/>
          <w:sz w:val="28"/>
          <w:szCs w:val="28"/>
        </w:rPr>
        <w:t xml:space="preserve">найти </w:t>
      </w:r>
      <w:r w:rsidRPr="000A58DB">
        <w:rPr>
          <w:rFonts w:ascii="Times New Roman" w:hAnsi="Times New Roman"/>
          <w:sz w:val="28"/>
          <w:szCs w:val="28"/>
        </w:rPr>
        <w:t>ее связь с решением внешнего облика персонажа: грим, костюм, манеры, пластика, особенности речи и др.</w:t>
      </w:r>
      <w:r>
        <w:rPr>
          <w:rFonts w:ascii="Times New Roman" w:hAnsi="Times New Roman"/>
          <w:sz w:val="28"/>
          <w:szCs w:val="28"/>
        </w:rPr>
        <w:t>,</w:t>
      </w:r>
      <w:r w:rsidRPr="000A58DB">
        <w:rPr>
          <w:rFonts w:ascii="Times New Roman" w:hAnsi="Times New Roman"/>
          <w:sz w:val="28"/>
          <w:szCs w:val="28"/>
        </w:rPr>
        <w:t xml:space="preserve"> добиваться </w:t>
      </w:r>
      <w:r>
        <w:rPr>
          <w:rFonts w:ascii="Times New Roman" w:hAnsi="Times New Roman"/>
          <w:sz w:val="28"/>
          <w:szCs w:val="28"/>
        </w:rPr>
        <w:t>ее сценического воплощения</w:t>
      </w:r>
      <w:r w:rsidRPr="000A5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A58DB">
        <w:rPr>
          <w:rFonts w:ascii="Times New Roman" w:hAnsi="Times New Roman"/>
          <w:sz w:val="28"/>
          <w:szCs w:val="28"/>
        </w:rPr>
        <w:t>Е.Шварц</w:t>
      </w:r>
      <w:proofErr w:type="spellEnd"/>
      <w:r w:rsidRPr="000A58DB">
        <w:rPr>
          <w:rFonts w:ascii="Times New Roman" w:hAnsi="Times New Roman"/>
          <w:sz w:val="28"/>
          <w:szCs w:val="28"/>
        </w:rPr>
        <w:t xml:space="preserve"> «Золушка», </w:t>
      </w:r>
      <w:r w:rsidRPr="000A58DB">
        <w:rPr>
          <w:rFonts w:ascii="Times New Roman" w:hAnsi="Times New Roman"/>
          <w:sz w:val="28"/>
          <w:szCs w:val="28"/>
        </w:rPr>
        <w:lastRenderedPageBreak/>
        <w:t xml:space="preserve">«Снежная королева» (на сюжеты Андерсена), «Сказка о потерянном времени», </w:t>
      </w:r>
      <w:proofErr w:type="spellStart"/>
      <w:r w:rsidRPr="000A58DB">
        <w:rPr>
          <w:rFonts w:ascii="Times New Roman" w:hAnsi="Times New Roman"/>
          <w:sz w:val="28"/>
          <w:szCs w:val="28"/>
        </w:rPr>
        <w:t>А.Островский</w:t>
      </w:r>
      <w:proofErr w:type="spellEnd"/>
      <w:r w:rsidRPr="000A58DB">
        <w:rPr>
          <w:rFonts w:ascii="Times New Roman" w:hAnsi="Times New Roman"/>
          <w:sz w:val="28"/>
          <w:szCs w:val="28"/>
        </w:rPr>
        <w:t xml:space="preserve"> «Снегурочка», </w:t>
      </w:r>
      <w:proofErr w:type="spellStart"/>
      <w:r w:rsidRPr="000A58DB">
        <w:rPr>
          <w:rFonts w:ascii="Times New Roman" w:hAnsi="Times New Roman"/>
          <w:sz w:val="28"/>
          <w:szCs w:val="28"/>
        </w:rPr>
        <w:t>Г.Полонский</w:t>
      </w:r>
      <w:proofErr w:type="spellEnd"/>
      <w:r w:rsidRPr="000A58DB">
        <w:rPr>
          <w:rFonts w:ascii="Times New Roman" w:hAnsi="Times New Roman"/>
          <w:sz w:val="28"/>
          <w:szCs w:val="28"/>
        </w:rPr>
        <w:t xml:space="preserve"> «Доживем до понедельника».   </w:t>
      </w:r>
    </w:p>
    <w:p w:rsidR="002B5C94" w:rsidRPr="002E5FE1" w:rsidRDefault="002E5FE1" w:rsidP="002E5F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  <w:u w:val="single"/>
        </w:rPr>
        <w:t xml:space="preserve">Тема 2.7.  </w:t>
      </w:r>
      <w:r w:rsidR="002B5C94" w:rsidRPr="002E5FE1">
        <w:rPr>
          <w:rFonts w:ascii="Times New Roman" w:hAnsi="Times New Roman"/>
          <w:i/>
          <w:sz w:val="28"/>
          <w:szCs w:val="28"/>
        </w:rPr>
        <w:t>Работа над ролью в учебном спектакле.</w:t>
      </w:r>
      <w:r w:rsidR="002B5C94">
        <w:rPr>
          <w:rFonts w:ascii="Times New Roman" w:hAnsi="Times New Roman"/>
          <w:i/>
          <w:sz w:val="28"/>
          <w:szCs w:val="28"/>
        </w:rPr>
        <w:t xml:space="preserve"> </w:t>
      </w:r>
      <w:r w:rsidR="002B5C94" w:rsidRPr="00BA0DDF">
        <w:rPr>
          <w:rFonts w:ascii="Times New Roman" w:hAnsi="Times New Roman"/>
          <w:sz w:val="28"/>
          <w:szCs w:val="28"/>
        </w:rPr>
        <w:t>Выбор спектакля и его жанра на усмотрение  педагога.</w:t>
      </w:r>
    </w:p>
    <w:p w:rsidR="002B5C94" w:rsidRPr="005B1ABF" w:rsidRDefault="002B5C94" w:rsidP="0034501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1ABF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на четвертом году обучения </w:t>
      </w:r>
      <w:r w:rsidR="005B1ABF">
        <w:rPr>
          <w:rFonts w:ascii="Times New Roman" w:hAnsi="Times New Roman"/>
          <w:i/>
          <w:sz w:val="28"/>
          <w:szCs w:val="28"/>
          <w:u w:val="single"/>
        </w:rPr>
        <w:t>может явля</w:t>
      </w:r>
      <w:r w:rsidRPr="005B1ABF">
        <w:rPr>
          <w:rFonts w:ascii="Times New Roman" w:hAnsi="Times New Roman"/>
          <w:i/>
          <w:sz w:val="28"/>
          <w:szCs w:val="28"/>
          <w:u w:val="single"/>
        </w:rPr>
        <w:t>т</w:t>
      </w:r>
      <w:r w:rsidR="00CD5137">
        <w:rPr>
          <w:rFonts w:ascii="Times New Roman" w:hAnsi="Times New Roman"/>
          <w:i/>
          <w:sz w:val="28"/>
          <w:szCs w:val="28"/>
          <w:u w:val="single"/>
        </w:rPr>
        <w:t>ь</w:t>
      </w:r>
      <w:r w:rsidRPr="005B1ABF">
        <w:rPr>
          <w:rFonts w:ascii="Times New Roman" w:hAnsi="Times New Roman"/>
          <w:i/>
          <w:sz w:val="28"/>
          <w:szCs w:val="28"/>
          <w:u w:val="single"/>
        </w:rPr>
        <w:t xml:space="preserve">ся публичный показ этюдов, инсценировок, отрывков из пьес, учебного спектакля. 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э</w:t>
      </w:r>
      <w:r w:rsidRPr="00684FD0">
        <w:rPr>
          <w:rFonts w:ascii="Times New Roman" w:hAnsi="Times New Roman"/>
          <w:sz w:val="28"/>
          <w:szCs w:val="28"/>
        </w:rPr>
        <w:t>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- 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показ учебного  спектакля или отрывков и</w:t>
      </w:r>
      <w:r>
        <w:rPr>
          <w:rFonts w:ascii="Times New Roman" w:hAnsi="Times New Roman"/>
          <w:sz w:val="28"/>
          <w:szCs w:val="28"/>
        </w:rPr>
        <w:t>з драматургических произведений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B5C94" w:rsidRDefault="006F6F11" w:rsidP="0034501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2B5C94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Pr="00684FD0">
        <w:rPr>
          <w:rFonts w:ascii="Times New Roman" w:hAnsi="Times New Roman"/>
          <w:sz w:val="28"/>
          <w:szCs w:val="28"/>
        </w:rPr>
        <w:t xml:space="preserve"> предполаг</w:t>
      </w:r>
      <w:r>
        <w:rPr>
          <w:rFonts w:ascii="Times New Roman" w:hAnsi="Times New Roman"/>
          <w:sz w:val="28"/>
          <w:szCs w:val="28"/>
        </w:rPr>
        <w:t xml:space="preserve">ается работа в разных жанрах и </w:t>
      </w:r>
      <w:r w:rsidRPr="00684FD0">
        <w:rPr>
          <w:rFonts w:ascii="Times New Roman" w:hAnsi="Times New Roman"/>
          <w:sz w:val="28"/>
          <w:szCs w:val="28"/>
        </w:rPr>
        <w:t>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  различными по жанру</w:t>
      </w:r>
      <w:r>
        <w:rPr>
          <w:rFonts w:ascii="Times New Roman" w:hAnsi="Times New Roman"/>
          <w:sz w:val="28"/>
          <w:szCs w:val="28"/>
        </w:rPr>
        <w:t xml:space="preserve"> и стилю драматургии, включающими</w:t>
      </w:r>
      <w:r w:rsidRPr="00684FD0">
        <w:rPr>
          <w:rFonts w:ascii="Times New Roman" w:hAnsi="Times New Roman"/>
          <w:sz w:val="28"/>
          <w:szCs w:val="28"/>
        </w:rPr>
        <w:t xml:space="preserve">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2B5C94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5A60">
        <w:rPr>
          <w:rFonts w:ascii="Times New Roman" w:hAnsi="Times New Roman"/>
          <w:sz w:val="28"/>
          <w:szCs w:val="28"/>
        </w:rPr>
        <w:tab/>
      </w:r>
      <w:r w:rsidR="002E5FE1">
        <w:rPr>
          <w:rFonts w:ascii="Times New Roman" w:hAnsi="Times New Roman"/>
          <w:b/>
          <w:i/>
          <w:sz w:val="28"/>
          <w:szCs w:val="28"/>
          <w:u w:val="single"/>
        </w:rPr>
        <w:t>Тема 1 Актерские тренинги и упражнения</w:t>
      </w:r>
      <w:r w:rsidR="002E5FE1" w:rsidRPr="00684FD0">
        <w:rPr>
          <w:rFonts w:ascii="Times New Roman" w:hAnsi="Times New Roman"/>
          <w:sz w:val="28"/>
          <w:szCs w:val="28"/>
        </w:rPr>
        <w:t xml:space="preserve"> </w:t>
      </w:r>
      <w:r w:rsidR="002E5FE1">
        <w:rPr>
          <w:rFonts w:ascii="Times New Roman" w:hAnsi="Times New Roman"/>
          <w:sz w:val="28"/>
          <w:szCs w:val="28"/>
        </w:rPr>
        <w:t xml:space="preserve"> </w:t>
      </w:r>
      <w:r w:rsidRPr="00701E8C">
        <w:rPr>
          <w:rFonts w:ascii="Times New Roman" w:hAnsi="Times New Roman"/>
          <w:sz w:val="28"/>
          <w:szCs w:val="28"/>
        </w:rPr>
        <w:t>Задача</w:t>
      </w:r>
      <w:r w:rsidRPr="00701E8C">
        <w:rPr>
          <w:rFonts w:ascii="Times New Roman" w:hAnsi="Times New Roman"/>
          <w:b/>
          <w:sz w:val="28"/>
          <w:szCs w:val="28"/>
        </w:rPr>
        <w:t xml:space="preserve"> </w:t>
      </w:r>
      <w:r w:rsidRPr="002E5FE1">
        <w:rPr>
          <w:rFonts w:ascii="Times New Roman" w:hAnsi="Times New Roman"/>
          <w:sz w:val="28"/>
          <w:szCs w:val="28"/>
        </w:rPr>
        <w:t>тренингов и упражнений рас</w:t>
      </w:r>
      <w:r w:rsidRPr="00701E8C">
        <w:rPr>
          <w:rFonts w:ascii="Times New Roman" w:hAnsi="Times New Roman"/>
          <w:sz w:val="28"/>
          <w:szCs w:val="28"/>
        </w:rPr>
        <w:t>ширить творческий диапазон учащихся, пробы должны осуществляться во всех жанрах и стилях.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</w:t>
      </w:r>
      <w:r>
        <w:rPr>
          <w:rFonts w:ascii="Times New Roman" w:hAnsi="Times New Roman"/>
          <w:sz w:val="28"/>
          <w:szCs w:val="28"/>
        </w:rPr>
        <w:t>спектаклем или отрывками, чтобы</w:t>
      </w:r>
      <w:r w:rsidRPr="00282C3D">
        <w:rPr>
          <w:rFonts w:ascii="Times New Roman" w:hAnsi="Times New Roman"/>
          <w:sz w:val="28"/>
          <w:szCs w:val="28"/>
        </w:rPr>
        <w:t xml:space="preserve">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 единый процесс.                                                                       </w:t>
      </w:r>
    </w:p>
    <w:p w:rsidR="002E5FE1" w:rsidRDefault="002E5FE1" w:rsidP="0034501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 Разбор драматургического материала</w:t>
      </w:r>
    </w:p>
    <w:p w:rsidR="002B5C94" w:rsidRDefault="002E5FE1" w:rsidP="00345013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E5F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Тема 2.1. </w:t>
      </w:r>
      <w:r w:rsidR="002B5C94" w:rsidRPr="002E5FE1">
        <w:rPr>
          <w:rFonts w:ascii="Times New Roman" w:hAnsi="Times New Roman"/>
          <w:bCs/>
          <w:i/>
          <w:iCs/>
          <w:sz w:val="28"/>
          <w:szCs w:val="28"/>
        </w:rPr>
        <w:t>Сквозное действие. Сверхзадача. Контрдействие.</w:t>
      </w:r>
      <w:r w:rsidR="002B5C9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B5C94" w:rsidRPr="002C5A60">
        <w:rPr>
          <w:rFonts w:ascii="Times New Roman" w:hAnsi="Times New Roman"/>
          <w:bCs/>
          <w:iCs/>
          <w:sz w:val="28"/>
          <w:szCs w:val="28"/>
        </w:rPr>
        <w:t>Д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>ать доступное для восприяти</w:t>
      </w:r>
      <w:r w:rsidR="002B5C94">
        <w:rPr>
          <w:rFonts w:ascii="Times New Roman" w:hAnsi="Times New Roman"/>
          <w:bCs/>
          <w:iCs/>
          <w:sz w:val="28"/>
          <w:szCs w:val="28"/>
        </w:rPr>
        <w:t>я детей определение этих понятий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>, ссылаясь на К.С.</w:t>
      </w:r>
      <w:r w:rsidR="006F6F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lastRenderedPageBreak/>
        <w:t>Станиславского</w:t>
      </w:r>
      <w:r w:rsidR="002B5C94">
        <w:rPr>
          <w:rFonts w:ascii="Times New Roman" w:hAnsi="Times New Roman"/>
          <w:bCs/>
          <w:iCs/>
          <w:sz w:val="28"/>
          <w:szCs w:val="28"/>
        </w:rPr>
        <w:t>: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 xml:space="preserve"> сверхзадача</w:t>
      </w:r>
      <w:r w:rsidR="002B5C9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5C94">
        <w:rPr>
          <w:rFonts w:ascii="Times New Roman" w:hAnsi="Times New Roman"/>
          <w:sz w:val="28"/>
          <w:szCs w:val="28"/>
        </w:rPr>
        <w:t xml:space="preserve">– 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>хотение, сквозное действие</w:t>
      </w:r>
      <w:r w:rsidR="002B5C9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5C94">
        <w:rPr>
          <w:rFonts w:ascii="Times New Roman" w:hAnsi="Times New Roman"/>
          <w:sz w:val="28"/>
          <w:szCs w:val="28"/>
        </w:rPr>
        <w:t xml:space="preserve">– 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</w:t>
      </w:r>
      <w:r w:rsidR="002B5C94">
        <w:rPr>
          <w:rFonts w:ascii="Times New Roman" w:hAnsi="Times New Roman"/>
          <w:bCs/>
          <w:iCs/>
          <w:sz w:val="28"/>
          <w:szCs w:val="28"/>
        </w:rPr>
        <w:t>ающие, сбивающие это стремление.</w:t>
      </w:r>
      <w:r w:rsidR="002B5C94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2B5C94" w:rsidRDefault="002E5FE1" w:rsidP="00345013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Тема 2.2. </w:t>
      </w:r>
      <w:r w:rsidR="002B5C94" w:rsidRPr="002E5FE1">
        <w:rPr>
          <w:rFonts w:ascii="Times New Roman" w:hAnsi="Times New Roman"/>
          <w:bCs/>
          <w:i/>
          <w:iCs/>
          <w:sz w:val="28"/>
          <w:szCs w:val="28"/>
        </w:rPr>
        <w:t>Метод действенного анализа.</w:t>
      </w:r>
      <w:r w:rsidR="002B5C94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 xml:space="preserve">Безусловно, затрагивая эту тему, от учащихся не требуется серьезного режиссерского разбора. </w:t>
      </w:r>
      <w:r w:rsidR="002B5C94">
        <w:rPr>
          <w:rFonts w:ascii="Times New Roman" w:hAnsi="Times New Roman"/>
          <w:bCs/>
          <w:iCs/>
          <w:sz w:val="28"/>
          <w:szCs w:val="28"/>
        </w:rPr>
        <w:t>Главное, привить детям серьезное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>, профессиональное отношение к работе с текстом. Необходимо не только подробно, тщательно изучить пьесу, надо еще изучить историчес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жизни действующего лица, определение социальных и других причин и предлагаемых обстоятельств, воздействующих на формирование характера и логику поступков героя.                                                                       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найти и подобрать качественный драматургический материал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доступный для детей и по форме и по содержанию, а главное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                                                                                                                      </w:t>
      </w:r>
    </w:p>
    <w:p w:rsidR="004A1BB4" w:rsidRDefault="004A1BB4" w:rsidP="0034501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3. Основы исполнительского мастерства</w:t>
      </w:r>
    </w:p>
    <w:p w:rsidR="002B5C94" w:rsidRPr="006F6F11" w:rsidRDefault="004A1BB4" w:rsidP="00345013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Темы 3.1, 3.2</w:t>
      </w:r>
      <w:r w:rsidRPr="004A1BB4">
        <w:rPr>
          <w:rFonts w:ascii="Times New Roman" w:hAnsi="Times New Roman"/>
          <w:i/>
          <w:sz w:val="28"/>
          <w:szCs w:val="28"/>
        </w:rPr>
        <w:t xml:space="preserve"> </w:t>
      </w:r>
      <w:r w:rsidR="002B5C94" w:rsidRPr="004A1BB4">
        <w:rPr>
          <w:rFonts w:ascii="Times New Roman" w:hAnsi="Times New Roman"/>
          <w:bCs/>
          <w:i/>
          <w:iCs/>
          <w:sz w:val="28"/>
          <w:szCs w:val="28"/>
        </w:rPr>
        <w:t>Работа над ролью в отрывк</w:t>
      </w:r>
      <w:r w:rsidR="006F6F11" w:rsidRPr="004A1BB4">
        <w:rPr>
          <w:rFonts w:ascii="Times New Roman" w:hAnsi="Times New Roman"/>
          <w:bCs/>
          <w:i/>
          <w:iCs/>
          <w:sz w:val="28"/>
          <w:szCs w:val="28"/>
        </w:rPr>
        <w:t>е из пьесы в жанре комедии/драмы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2B5C94" w:rsidRPr="00282C3D">
        <w:rPr>
          <w:rFonts w:ascii="Times New Roman" w:hAnsi="Times New Roman"/>
          <w:b/>
          <w:bCs/>
          <w:iCs/>
          <w:sz w:val="28"/>
          <w:szCs w:val="28"/>
        </w:rPr>
        <w:t>–</w:t>
      </w:r>
      <w:r w:rsidR="002B5C9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B5C94" w:rsidRPr="00E05073">
        <w:rPr>
          <w:rFonts w:ascii="Times New Roman" w:hAnsi="Times New Roman"/>
          <w:bCs/>
          <w:iCs/>
          <w:sz w:val="28"/>
          <w:szCs w:val="28"/>
        </w:rPr>
        <w:t>р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>ассчитать  силы и возможности учащихся для воплощения того или иного материала</w:t>
      </w:r>
      <w:r w:rsidR="002B5C94" w:rsidRPr="00282C3D">
        <w:rPr>
          <w:rFonts w:ascii="Times New Roman" w:hAnsi="Times New Roman"/>
          <w:sz w:val="28"/>
          <w:szCs w:val="28"/>
        </w:rPr>
        <w:t xml:space="preserve">.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В  ходе работы над отрывком </w:t>
      </w:r>
      <w:r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Pr="00282C3D">
        <w:rPr>
          <w:rFonts w:ascii="Times New Roman" w:hAnsi="Times New Roman"/>
          <w:sz w:val="28"/>
          <w:szCs w:val="28"/>
        </w:rPr>
        <w:t xml:space="preserve">,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это 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выстроить 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                   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A1BB4" w:rsidRPr="00282C3D" w:rsidRDefault="004A1BB4" w:rsidP="004A1B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Тема 3.3. </w:t>
      </w:r>
      <w:r w:rsidRPr="004A1BB4">
        <w:rPr>
          <w:rFonts w:ascii="Times New Roman" w:hAnsi="Times New Roman"/>
          <w:bCs/>
          <w:i/>
          <w:iCs/>
          <w:sz w:val="28"/>
          <w:szCs w:val="28"/>
        </w:rPr>
        <w:t>Работа над ролью в отрывке стихотворной драматургии (комедия, трагедия).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искусство образного представления действительности в форме стихотворной, </w:t>
      </w:r>
      <w:proofErr w:type="spellStart"/>
      <w:r w:rsidRPr="00282C3D">
        <w:rPr>
          <w:rFonts w:ascii="Times New Roman" w:hAnsi="Times New Roman"/>
          <w:bCs/>
          <w:iCs/>
          <w:sz w:val="28"/>
          <w:szCs w:val="28"/>
        </w:rPr>
        <w:t>ритмизированно</w:t>
      </w:r>
      <w:proofErr w:type="spellEnd"/>
      <w:r w:rsidRPr="00282C3D">
        <w:rPr>
          <w:rFonts w:ascii="Times New Roman" w:hAnsi="Times New Roman"/>
          <w:bCs/>
          <w:iCs/>
          <w:sz w:val="28"/>
          <w:szCs w:val="28"/>
        </w:rPr>
        <w:t xml:space="preserve">-музыкальной речи. Поэтому необходимо не только понять, осмыслить характерные особенности поэтической речи, но и развить способность уловить ритм </w:t>
      </w:r>
      <w:r w:rsidRPr="00282C3D">
        <w:rPr>
          <w:rFonts w:ascii="Times New Roman" w:hAnsi="Times New Roman"/>
          <w:bCs/>
          <w:iCs/>
          <w:sz w:val="28"/>
          <w:szCs w:val="28"/>
        </w:rPr>
        <w:lastRenderedPageBreak/>
        <w:t>жизни героев, ощутить и присвоить себе их художественную атмосферу. Найти верное самочувствие на сцене  через точную  логику действий, добиться  органики, естественного  существования на сцене в образе действующего лица.</w:t>
      </w:r>
    </w:p>
    <w:p w:rsidR="004A1BB4" w:rsidRPr="004A1BB4" w:rsidRDefault="004A1BB4" w:rsidP="004A1BB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1BB4">
        <w:rPr>
          <w:rFonts w:ascii="Times New Roman" w:hAnsi="Times New Roman"/>
          <w:i/>
          <w:sz w:val="28"/>
          <w:szCs w:val="28"/>
        </w:rPr>
        <w:t>Примерный  репертуарный список пьес для отрывков: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684FD0">
        <w:rPr>
          <w:rFonts w:ascii="Times New Roman" w:hAnsi="Times New Roman"/>
          <w:sz w:val="28"/>
          <w:szCs w:val="28"/>
        </w:rPr>
        <w:t>Шекспир «Ромео и Джульетта», «Двенадцатая ночь», «Два веронца», «Укрощение строптивой».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D0">
        <w:rPr>
          <w:rFonts w:ascii="Times New Roman" w:hAnsi="Times New Roman"/>
          <w:sz w:val="28"/>
          <w:szCs w:val="28"/>
        </w:rPr>
        <w:t>Лопе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де Ве</w:t>
      </w:r>
      <w:r>
        <w:rPr>
          <w:rFonts w:ascii="Times New Roman" w:hAnsi="Times New Roman"/>
          <w:sz w:val="28"/>
          <w:szCs w:val="28"/>
        </w:rPr>
        <w:t>га «Дурочка», «Собака на сене»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Ж.Б. </w:t>
      </w:r>
      <w:r w:rsidRPr="00684FD0">
        <w:rPr>
          <w:rFonts w:ascii="Times New Roman" w:hAnsi="Times New Roman"/>
          <w:sz w:val="28"/>
          <w:szCs w:val="28"/>
        </w:rPr>
        <w:t>Мольер «Версальски</w:t>
      </w:r>
      <w:r>
        <w:rPr>
          <w:rFonts w:ascii="Times New Roman" w:hAnsi="Times New Roman"/>
          <w:sz w:val="28"/>
          <w:szCs w:val="28"/>
        </w:rPr>
        <w:t xml:space="preserve">й экспромт», «Проделки </w:t>
      </w:r>
      <w:proofErr w:type="spellStart"/>
      <w:r>
        <w:rPr>
          <w:rFonts w:ascii="Times New Roman" w:hAnsi="Times New Roman"/>
          <w:sz w:val="28"/>
          <w:szCs w:val="28"/>
        </w:rPr>
        <w:t>Скапена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Pr="00684FD0">
        <w:rPr>
          <w:rFonts w:ascii="Times New Roman" w:hAnsi="Times New Roman"/>
          <w:sz w:val="28"/>
          <w:szCs w:val="28"/>
        </w:rPr>
        <w:t>Гоцци «Зеленая птичка», «Любовь к тр</w:t>
      </w:r>
      <w:r>
        <w:rPr>
          <w:rFonts w:ascii="Times New Roman" w:hAnsi="Times New Roman"/>
          <w:sz w:val="28"/>
          <w:szCs w:val="28"/>
        </w:rPr>
        <w:t>ем апельсинам», «Король-олень»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Ибсен «Дикая утка»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r w:rsidRPr="00684FD0">
        <w:rPr>
          <w:rFonts w:ascii="Times New Roman" w:hAnsi="Times New Roman"/>
          <w:sz w:val="28"/>
          <w:szCs w:val="28"/>
        </w:rPr>
        <w:t>Уайльд «Как важно быть серьезным», «Зве</w:t>
      </w:r>
      <w:r>
        <w:rPr>
          <w:rFonts w:ascii="Times New Roman" w:hAnsi="Times New Roman"/>
          <w:sz w:val="28"/>
          <w:szCs w:val="28"/>
        </w:rPr>
        <w:t>здный мальчик»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Чехов «Предложение»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Метерлинк «Синяя птица»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Барри «Питер </w:t>
      </w:r>
      <w:proofErr w:type="spellStart"/>
      <w:r>
        <w:rPr>
          <w:rFonts w:ascii="Times New Roman" w:hAnsi="Times New Roman"/>
          <w:sz w:val="28"/>
          <w:szCs w:val="28"/>
        </w:rPr>
        <w:t>Пэн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Шварц «</w:t>
      </w:r>
      <w:r w:rsidRPr="00684FD0">
        <w:rPr>
          <w:rFonts w:ascii="Times New Roman" w:hAnsi="Times New Roman"/>
          <w:sz w:val="28"/>
          <w:szCs w:val="28"/>
        </w:rPr>
        <w:t>Клад», «Принцесса и свинопас», «Снежная королева», «Красная шапочка», «Брат и сестра», «Сказка о</w:t>
      </w:r>
      <w:r>
        <w:rPr>
          <w:rFonts w:ascii="Times New Roman" w:hAnsi="Times New Roman"/>
          <w:sz w:val="28"/>
          <w:szCs w:val="28"/>
        </w:rPr>
        <w:t xml:space="preserve"> потерянном времени», «Золушка»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Ким «Иван Царевич», «</w:t>
      </w:r>
      <w:r>
        <w:rPr>
          <w:rFonts w:ascii="Times New Roman" w:hAnsi="Times New Roman"/>
          <w:sz w:val="28"/>
          <w:szCs w:val="28"/>
        </w:rPr>
        <w:t>Чудеса на змеином болоте»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 xml:space="preserve"> «Путешествие голубой стрелы»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Орешник «</w:t>
      </w:r>
      <w:proofErr w:type="spellStart"/>
      <w:r w:rsidRPr="00684FD0">
        <w:rPr>
          <w:rFonts w:ascii="Times New Roman" w:hAnsi="Times New Roman"/>
          <w:sz w:val="28"/>
          <w:szCs w:val="28"/>
        </w:rPr>
        <w:t>Летучкина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любовь»</w:t>
      </w:r>
    </w:p>
    <w:p w:rsidR="004A1BB4" w:rsidRPr="00684FD0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Петрушевская «Чемодан чепух</w:t>
      </w:r>
      <w:r>
        <w:rPr>
          <w:rFonts w:ascii="Times New Roman" w:hAnsi="Times New Roman"/>
          <w:sz w:val="28"/>
          <w:szCs w:val="28"/>
        </w:rPr>
        <w:t>и, или Быстро хорошо не бывает»</w:t>
      </w:r>
    </w:p>
    <w:p w:rsidR="004A1BB4" w:rsidRDefault="004A1BB4" w:rsidP="004A1B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Исаева «Про мою маму и про меня»</w:t>
      </w:r>
    </w:p>
    <w:p w:rsidR="002B5C94" w:rsidRDefault="004A1BB4" w:rsidP="00345013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Тема 3.4. </w:t>
      </w:r>
      <w:r w:rsidR="002B5C94" w:rsidRPr="004A1BB4">
        <w:rPr>
          <w:rFonts w:ascii="Times New Roman" w:hAnsi="Times New Roman"/>
          <w:bCs/>
          <w:i/>
          <w:iCs/>
          <w:sz w:val="28"/>
          <w:szCs w:val="28"/>
        </w:rPr>
        <w:t>Работа над ролью в учебном спектакле</w:t>
      </w:r>
      <w:r w:rsidR="002B5C94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B5C94">
        <w:rPr>
          <w:rFonts w:ascii="Times New Roman" w:hAnsi="Times New Roman"/>
          <w:b/>
          <w:bCs/>
          <w:iCs/>
          <w:sz w:val="28"/>
          <w:szCs w:val="28"/>
        </w:rPr>
        <w:t>–</w:t>
      </w:r>
      <w:r w:rsidR="002B5C94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B5C94" w:rsidRPr="00E05073">
        <w:rPr>
          <w:rFonts w:ascii="Times New Roman" w:hAnsi="Times New Roman"/>
          <w:bCs/>
          <w:iCs/>
          <w:sz w:val="28"/>
          <w:szCs w:val="28"/>
        </w:rPr>
        <w:t>это</w:t>
      </w:r>
      <w:r w:rsidR="002B5C9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 xml:space="preserve">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</w:t>
      </w:r>
      <w:proofErr w:type="gramStart"/>
      <w:r w:rsidR="002B5C94" w:rsidRPr="00282C3D">
        <w:rPr>
          <w:rFonts w:ascii="Times New Roman" w:hAnsi="Times New Roman"/>
          <w:bCs/>
          <w:iCs/>
          <w:sz w:val="28"/>
          <w:szCs w:val="28"/>
        </w:rPr>
        <w:t>Поиск  сквозного</w:t>
      </w:r>
      <w:proofErr w:type="gramEnd"/>
      <w:r w:rsidR="002B5C94" w:rsidRPr="00282C3D">
        <w:rPr>
          <w:rFonts w:ascii="Times New Roman" w:hAnsi="Times New Roman"/>
          <w:bCs/>
          <w:iCs/>
          <w:sz w:val="28"/>
          <w:szCs w:val="28"/>
        </w:rPr>
        <w:t xml:space="preserve"> действ</w:t>
      </w:r>
      <w:r w:rsidR="002B5C94">
        <w:rPr>
          <w:rFonts w:ascii="Times New Roman" w:hAnsi="Times New Roman"/>
          <w:bCs/>
          <w:iCs/>
          <w:sz w:val="28"/>
          <w:szCs w:val="28"/>
        </w:rPr>
        <w:t xml:space="preserve">ия спектакля и роли, событий и 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 xml:space="preserve">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</w:t>
      </w:r>
      <w:r w:rsidR="002B5C94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D5137" w:rsidRPr="00282C3D" w:rsidRDefault="004A1BB4" w:rsidP="00CD51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Тема 3.5. </w:t>
      </w:r>
      <w:r w:rsidR="002B5C94" w:rsidRPr="004A1BB4">
        <w:rPr>
          <w:rFonts w:ascii="Times New Roman" w:hAnsi="Times New Roman"/>
          <w:bCs/>
          <w:i/>
          <w:iCs/>
          <w:sz w:val="28"/>
          <w:szCs w:val="28"/>
        </w:rPr>
        <w:t>Подбор и изучение вспомогательного материала в работе над ролью</w:t>
      </w:r>
      <w:r w:rsidR="002B5C9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B5C94">
        <w:rPr>
          <w:rFonts w:ascii="Times New Roman" w:hAnsi="Times New Roman"/>
          <w:sz w:val="28"/>
          <w:szCs w:val="28"/>
        </w:rPr>
        <w:t xml:space="preserve">– 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softHyphen/>
        <w:t>ко</w:t>
      </w:r>
      <w:r w:rsidR="002B5C94">
        <w:rPr>
          <w:rFonts w:ascii="Times New Roman" w:hAnsi="Times New Roman"/>
          <w:bCs/>
          <w:iCs/>
          <w:sz w:val="28"/>
          <w:szCs w:val="28"/>
        </w:rPr>
        <w:t xml:space="preserve">го, 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t>этнографического, изобразительного, литературного материала, касающегося автора и его произведе</w:t>
      </w:r>
      <w:r w:rsidR="002B5C94"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BB4">
        <w:rPr>
          <w:rFonts w:ascii="Times New Roman" w:hAnsi="Times New Roman"/>
          <w:i/>
          <w:sz w:val="28"/>
          <w:szCs w:val="28"/>
        </w:rPr>
        <w:t xml:space="preserve">Итогом творческой работы группы </w:t>
      </w:r>
      <w:r w:rsidR="006F6F11" w:rsidRPr="004A1BB4">
        <w:rPr>
          <w:rFonts w:ascii="Times New Roman" w:hAnsi="Times New Roman"/>
          <w:i/>
          <w:sz w:val="28"/>
          <w:szCs w:val="28"/>
        </w:rPr>
        <w:t xml:space="preserve">в 5 классе может </w:t>
      </w:r>
      <w:proofErr w:type="spellStart"/>
      <w:r w:rsidR="006F6F11" w:rsidRPr="004A1BB4">
        <w:rPr>
          <w:rFonts w:ascii="Times New Roman" w:hAnsi="Times New Roman"/>
          <w:i/>
          <w:sz w:val="28"/>
          <w:szCs w:val="28"/>
        </w:rPr>
        <w:t>явля</w:t>
      </w:r>
      <w:r w:rsidRPr="004A1BB4">
        <w:rPr>
          <w:rFonts w:ascii="Times New Roman" w:hAnsi="Times New Roman"/>
          <w:i/>
          <w:sz w:val="28"/>
          <w:szCs w:val="28"/>
        </w:rPr>
        <w:t>тся</w:t>
      </w:r>
      <w:proofErr w:type="spellEnd"/>
      <w:r w:rsidRPr="004A1BB4">
        <w:rPr>
          <w:rFonts w:ascii="Times New Roman" w:hAnsi="Times New Roman"/>
          <w:i/>
          <w:sz w:val="28"/>
          <w:szCs w:val="28"/>
        </w:rPr>
        <w:t xml:space="preserve"> публичный показ отрывков из пьес и  учебного спектакля.</w:t>
      </w:r>
      <w:r w:rsidRPr="004A1BB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В конце этого года </w:t>
      </w:r>
      <w:r w:rsidRPr="004A1BB4">
        <w:rPr>
          <w:rFonts w:ascii="Times New Roman" w:hAnsi="Times New Roman"/>
          <w:sz w:val="28"/>
          <w:szCs w:val="28"/>
        </w:rPr>
        <w:t>проводится экзамен.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полугодие – о</w:t>
      </w:r>
      <w:r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B5C94" w:rsidRPr="004A1BB4" w:rsidRDefault="002B5C94" w:rsidP="004A1BB4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BB4">
        <w:rPr>
          <w:rFonts w:ascii="Times New Roman" w:hAnsi="Times New Roman"/>
          <w:sz w:val="28"/>
          <w:szCs w:val="28"/>
        </w:rPr>
        <w:t>полугодие  экзамен – учебный спектакль.</w:t>
      </w:r>
    </w:p>
    <w:p w:rsidR="002B5C94" w:rsidRPr="00167474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2B5C94" w:rsidRPr="00282C3D" w:rsidRDefault="004A1BB4" w:rsidP="004A1BB4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A1B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B5C94" w:rsidRPr="00282C3D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2B5C94">
        <w:rPr>
          <w:rFonts w:ascii="Times New Roman" w:hAnsi="Times New Roman"/>
          <w:b/>
          <w:sz w:val="28"/>
          <w:szCs w:val="28"/>
        </w:rPr>
        <w:t>К УРОВНЮ ПОДГОТОВКИ ОБУЧАЮЩИХСЯ</w:t>
      </w:r>
    </w:p>
    <w:p w:rsidR="002B5C94" w:rsidRDefault="002B5C94" w:rsidP="0034501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Pr="00684FD0">
        <w:rPr>
          <w:rFonts w:ascii="Times New Roman" w:hAnsi="Times New Roman"/>
          <w:sz w:val="28"/>
          <w:szCs w:val="28"/>
        </w:rPr>
        <w:t xml:space="preserve"> «</w:t>
      </w:r>
      <w:r w:rsidR="006F6F11">
        <w:rPr>
          <w:rFonts w:ascii="Times New Roman" w:hAnsi="Times New Roman"/>
          <w:sz w:val="28"/>
          <w:szCs w:val="28"/>
        </w:rPr>
        <w:t>Театрального искусства</w:t>
      </w:r>
      <w:r w:rsidRPr="00684FD0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2B5C94" w:rsidRPr="00E011FD" w:rsidRDefault="002B5C94" w:rsidP="00D76269">
      <w:pPr>
        <w:pStyle w:val="a9"/>
        <w:numPr>
          <w:ilvl w:val="0"/>
          <w:numId w:val="18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2B5C94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корректно анализировать свою работу и работу других обучающихся;</w:t>
      </w:r>
    </w:p>
    <w:p w:rsidR="002B5C94" w:rsidRPr="00E011FD" w:rsidRDefault="002B5C94" w:rsidP="00D76269">
      <w:pPr>
        <w:pStyle w:val="a9"/>
        <w:numPr>
          <w:ilvl w:val="0"/>
          <w:numId w:val="6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навыков использования игровых и </w:t>
      </w:r>
      <w:proofErr w:type="spellStart"/>
      <w:r w:rsidRPr="00282C3D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 упражнений для избавления от психологических проблем и физических зажимов;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выразительных средств сценического действия и их разновидности;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вырабатывать логику поведения в этюдах, целесообразность действий;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координироваться в сценическом пространстве;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 xml:space="preserve">знания основных эстетических и стилевых направлений в области театрального искусства; 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сочинению этюдов на заданную тему; 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282C3D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-концертной работы; 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2B5C94" w:rsidRPr="00282C3D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2B5C94" w:rsidRPr="00F96F8B" w:rsidRDefault="002B5C94" w:rsidP="00D7626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2B5C94" w:rsidRPr="00684FD0" w:rsidRDefault="002B5C94" w:rsidP="0034501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видеть, слышать</w:t>
      </w:r>
      <w:r>
        <w:rPr>
          <w:rFonts w:ascii="Times New Roman" w:hAnsi="Times New Roman"/>
          <w:sz w:val="28"/>
          <w:szCs w:val="28"/>
        </w:rPr>
        <w:t>,</w:t>
      </w:r>
      <w:r w:rsidRPr="00282C3D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воображение и фантазия;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правды на сцене;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ощущение перспективы действия и мысли;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ритма;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выдержка</w:t>
      </w:r>
      <w:r w:rsidRPr="00282C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2B5C94" w:rsidRPr="00282C3D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фразы;</w:t>
      </w:r>
    </w:p>
    <w:p w:rsidR="002B5C94" w:rsidRDefault="002B5C94" w:rsidP="00D76269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2B5C94" w:rsidRDefault="002B5C94" w:rsidP="00345013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B5C94" w:rsidRPr="00440DB6" w:rsidRDefault="004A1BB4" w:rsidP="004A1BB4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B5C94" w:rsidRPr="00282C3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2B5C94" w:rsidRPr="00ED12FF" w:rsidRDefault="002B5C94" w:rsidP="004A1BB4">
      <w:pPr>
        <w:pStyle w:val="a9"/>
        <w:numPr>
          <w:ilvl w:val="0"/>
          <w:numId w:val="28"/>
        </w:numPr>
        <w:tabs>
          <w:tab w:val="left" w:pos="0"/>
          <w:tab w:val="left" w:pos="733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ED12FF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Виды аттестации по предмету «</w:t>
      </w:r>
      <w:r w:rsidR="006F6F11">
        <w:rPr>
          <w:rFonts w:ascii="Times New Roman" w:hAnsi="Times New Roman"/>
          <w:sz w:val="28"/>
          <w:szCs w:val="28"/>
        </w:rPr>
        <w:t>Театральное искусство</w:t>
      </w:r>
      <w:r w:rsidRPr="00684FD0">
        <w:rPr>
          <w:rFonts w:ascii="Times New Roman" w:hAnsi="Times New Roman"/>
          <w:sz w:val="28"/>
          <w:szCs w:val="28"/>
        </w:rPr>
        <w:t>»: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 xml:space="preserve">текущая, </w:t>
      </w:r>
    </w:p>
    <w:p w:rsidR="002B5C94" w:rsidRDefault="00FB7EA3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промежуточная,</w:t>
      </w:r>
    </w:p>
    <w:p w:rsidR="00FB7EA3" w:rsidRDefault="00FB7EA3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итоговая. </w:t>
      </w:r>
    </w:p>
    <w:p w:rsidR="00FB7EA3" w:rsidRPr="002246B7" w:rsidRDefault="002B5C94" w:rsidP="00345013">
      <w:pPr>
        <w:pStyle w:val="af0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1BB4">
        <w:rPr>
          <w:rFonts w:ascii="Times New Roman" w:hAnsi="Times New Roman"/>
          <w:i/>
          <w:sz w:val="28"/>
          <w:szCs w:val="28"/>
          <w:u w:val="single"/>
        </w:rPr>
        <w:lastRenderedPageBreak/>
        <w:t>Текущая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проводится с целью контроля за качеством освоения какого-либо раздела учебного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C7D92">
        <w:rPr>
          <w:rFonts w:ascii="Times New Roman" w:hAnsi="Times New Roman"/>
          <w:sz w:val="28"/>
          <w:szCs w:val="28"/>
        </w:rPr>
        <w:t xml:space="preserve">Текущий </w:t>
      </w:r>
      <w:r w:rsidR="006C7D92" w:rsidRPr="006C7D92">
        <w:rPr>
          <w:rFonts w:ascii="Times New Roman" w:hAnsi="Times New Roman"/>
          <w:sz w:val="28"/>
          <w:szCs w:val="28"/>
        </w:rPr>
        <w:t xml:space="preserve">контроль </w:t>
      </w:r>
      <w:r w:rsidR="006C7D92">
        <w:rPr>
          <w:rFonts w:ascii="Times New Roman" w:hAnsi="Times New Roman"/>
          <w:sz w:val="28"/>
          <w:szCs w:val="28"/>
        </w:rPr>
        <w:t>знаний, умений и навыков происходит на каждом уроке в условиях непосредственного общения с учащимися</w:t>
      </w:r>
      <w:r w:rsidR="00FB7EA3" w:rsidRPr="002246B7">
        <w:rPr>
          <w:rFonts w:ascii="Times New Roman" w:hAnsi="Times New Roman"/>
          <w:sz w:val="28"/>
          <w:szCs w:val="28"/>
        </w:rPr>
        <w:t xml:space="preserve">. </w:t>
      </w:r>
      <w:r w:rsidR="002246B7">
        <w:rPr>
          <w:rFonts w:ascii="Times New Roman" w:hAnsi="Times New Roman"/>
          <w:sz w:val="28"/>
          <w:szCs w:val="28"/>
        </w:rPr>
        <w:t>Одним из в</w:t>
      </w:r>
      <w:r w:rsidR="00FB7EA3" w:rsidRPr="002246B7">
        <w:rPr>
          <w:rFonts w:ascii="Times New Roman" w:hAnsi="Times New Roman"/>
          <w:sz w:val="28"/>
          <w:szCs w:val="28"/>
        </w:rPr>
        <w:t>идо</w:t>
      </w:r>
      <w:r w:rsidR="002246B7">
        <w:rPr>
          <w:rFonts w:ascii="Times New Roman" w:hAnsi="Times New Roman"/>
          <w:sz w:val="28"/>
          <w:szCs w:val="28"/>
        </w:rPr>
        <w:t>в</w:t>
      </w:r>
      <w:r w:rsidR="00FB7EA3" w:rsidRPr="002246B7">
        <w:rPr>
          <w:rFonts w:ascii="Times New Roman" w:hAnsi="Times New Roman"/>
          <w:sz w:val="28"/>
          <w:szCs w:val="28"/>
        </w:rPr>
        <w:t xml:space="preserve"> текущего контроля является </w:t>
      </w:r>
      <w:r w:rsidR="00FB7EA3" w:rsidRPr="002246B7">
        <w:rPr>
          <w:rFonts w:ascii="Times New Roman" w:hAnsi="Times New Roman"/>
          <w:i/>
          <w:sz w:val="28"/>
          <w:szCs w:val="28"/>
        </w:rPr>
        <w:t>контрольный урок</w:t>
      </w:r>
      <w:r w:rsidR="00FB7EA3" w:rsidRPr="002246B7">
        <w:rPr>
          <w:rFonts w:ascii="Times New Roman" w:hAnsi="Times New Roman"/>
          <w:sz w:val="28"/>
          <w:szCs w:val="28"/>
        </w:rPr>
        <w:t>, который проводится самим преподавателем без присутствия комиссии в конце первого полугодия</w:t>
      </w:r>
      <w:r w:rsidR="002246B7">
        <w:rPr>
          <w:rFonts w:ascii="Times New Roman" w:hAnsi="Times New Roman"/>
          <w:sz w:val="28"/>
          <w:szCs w:val="28"/>
        </w:rPr>
        <w:t xml:space="preserve"> каждого учебного года</w:t>
      </w:r>
      <w:r w:rsidR="00FB7EA3" w:rsidRPr="002246B7">
        <w:rPr>
          <w:rFonts w:ascii="Times New Roman" w:hAnsi="Times New Roman"/>
          <w:sz w:val="28"/>
          <w:szCs w:val="28"/>
        </w:rPr>
        <w:t>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BB4">
        <w:rPr>
          <w:rFonts w:ascii="Times New Roman" w:hAnsi="Times New Roman"/>
          <w:i/>
          <w:sz w:val="28"/>
          <w:szCs w:val="28"/>
          <w:u w:val="single"/>
        </w:rPr>
        <w:t>Промежуточная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оценивает результаты учебной деятель</w:t>
      </w:r>
      <w:r w:rsidR="00FB7EA3">
        <w:rPr>
          <w:rFonts w:ascii="Times New Roman" w:hAnsi="Times New Roman"/>
          <w:sz w:val="28"/>
          <w:szCs w:val="28"/>
        </w:rPr>
        <w:t xml:space="preserve">ности обучающихся по окончании </w:t>
      </w:r>
      <w:r w:rsidRPr="00684FD0">
        <w:rPr>
          <w:rFonts w:ascii="Times New Roman" w:hAnsi="Times New Roman"/>
          <w:sz w:val="28"/>
          <w:szCs w:val="28"/>
        </w:rPr>
        <w:t xml:space="preserve">учебного года. </w:t>
      </w:r>
      <w:r w:rsidR="002246B7">
        <w:rPr>
          <w:rFonts w:ascii="Times New Roman" w:hAnsi="Times New Roman"/>
          <w:sz w:val="28"/>
          <w:szCs w:val="28"/>
        </w:rPr>
        <w:t>Основной формой</w:t>
      </w:r>
      <w:r w:rsidRPr="00684FD0">
        <w:rPr>
          <w:rFonts w:ascii="Times New Roman" w:hAnsi="Times New Roman"/>
          <w:sz w:val="28"/>
          <w:szCs w:val="28"/>
        </w:rPr>
        <w:t xml:space="preserve"> пр</w:t>
      </w:r>
      <w:r w:rsidR="002246B7">
        <w:rPr>
          <w:rFonts w:ascii="Times New Roman" w:hAnsi="Times New Roman"/>
          <w:sz w:val="28"/>
          <w:szCs w:val="28"/>
        </w:rPr>
        <w:t>омежуточной аттестации являе</w:t>
      </w:r>
      <w:r w:rsidRPr="00684FD0">
        <w:rPr>
          <w:rFonts w:ascii="Times New Roman" w:hAnsi="Times New Roman"/>
          <w:sz w:val="28"/>
          <w:szCs w:val="28"/>
        </w:rPr>
        <w:t>тся</w:t>
      </w:r>
      <w:r w:rsidR="006F6F11">
        <w:rPr>
          <w:rFonts w:ascii="Times New Roman" w:hAnsi="Times New Roman"/>
          <w:sz w:val="28"/>
          <w:szCs w:val="28"/>
        </w:rPr>
        <w:t xml:space="preserve"> </w:t>
      </w:r>
      <w:r w:rsidR="002246B7">
        <w:rPr>
          <w:rFonts w:ascii="Times New Roman" w:hAnsi="Times New Roman"/>
          <w:sz w:val="28"/>
          <w:szCs w:val="28"/>
        </w:rPr>
        <w:t>дифференцированный зачет.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Промежуточная аттестация по предмету «</w:t>
      </w:r>
      <w:r w:rsidR="006C7D92">
        <w:rPr>
          <w:rFonts w:ascii="Times New Roman" w:hAnsi="Times New Roman"/>
          <w:sz w:val="28"/>
          <w:szCs w:val="28"/>
        </w:rPr>
        <w:t>Театральное искусство</w:t>
      </w:r>
      <w:r w:rsidRPr="00684FD0">
        <w:rPr>
          <w:rFonts w:ascii="Times New Roman" w:hAnsi="Times New Roman"/>
          <w:sz w:val="28"/>
          <w:szCs w:val="28"/>
        </w:rPr>
        <w:t>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2B5C94" w:rsidRPr="00282C3D" w:rsidRDefault="002B5C94" w:rsidP="00D76269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2B5C94" w:rsidRPr="00E011FD" w:rsidRDefault="002B5C94" w:rsidP="00D76269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степени теоретической и практической подготовки по текущим   </w:t>
      </w:r>
      <w:r w:rsidRPr="00E011FD">
        <w:rPr>
          <w:rFonts w:ascii="Times New Roman" w:hAnsi="Times New Roman"/>
          <w:sz w:val="28"/>
          <w:szCs w:val="28"/>
        </w:rPr>
        <w:t>разделам учебно-тематического плана;</w:t>
      </w:r>
    </w:p>
    <w:p w:rsidR="002B5C94" w:rsidRDefault="002B5C94" w:rsidP="00D76269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контроля сформированных у обучающихся умений и навыков на </w:t>
      </w:r>
      <w:r w:rsidRPr="00E011FD">
        <w:rPr>
          <w:rFonts w:ascii="Times New Roman" w:hAnsi="Times New Roman"/>
          <w:sz w:val="28"/>
          <w:szCs w:val="28"/>
        </w:rPr>
        <w:t>определенном   этапе обучения.</w:t>
      </w:r>
    </w:p>
    <w:p w:rsidR="00D76CBD" w:rsidRPr="00D76CBD" w:rsidRDefault="00D76CBD" w:rsidP="00D76C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6CBD">
        <w:rPr>
          <w:rFonts w:ascii="Times New Roman" w:hAnsi="Times New Roman"/>
          <w:sz w:val="28"/>
          <w:szCs w:val="28"/>
        </w:rPr>
        <w:t xml:space="preserve">Контрольные уроки и дифференцированные зачеты в рамках текущей </w:t>
      </w:r>
      <w:proofErr w:type="gramStart"/>
      <w:r w:rsidRPr="00D76CBD">
        <w:rPr>
          <w:rFonts w:ascii="Times New Roman" w:hAnsi="Times New Roman"/>
          <w:sz w:val="28"/>
          <w:szCs w:val="28"/>
        </w:rPr>
        <w:t>и  промежуточной</w:t>
      </w:r>
      <w:proofErr w:type="gramEnd"/>
      <w:r w:rsidRPr="00D76CBD">
        <w:rPr>
          <w:rFonts w:ascii="Times New Roman" w:hAnsi="Times New Roman"/>
          <w:sz w:val="28"/>
          <w:szCs w:val="28"/>
        </w:rPr>
        <w:t xml:space="preserve"> аттестации могут проводится в форме открытых уроков, показов с приглашением зрителей  в конце учебных полугодий в счет аудиторного времени, предусмотренного на учебный предмет «Театральное искусство». </w:t>
      </w:r>
    </w:p>
    <w:p w:rsidR="002B5C94" w:rsidRPr="00DB6371" w:rsidRDefault="006C7D92" w:rsidP="00CB6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BB4">
        <w:rPr>
          <w:rFonts w:ascii="Times New Roman" w:hAnsi="Times New Roman"/>
          <w:i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684FD0">
        <w:rPr>
          <w:rFonts w:ascii="Times New Roman" w:hAnsi="Times New Roman"/>
          <w:sz w:val="28"/>
          <w:szCs w:val="28"/>
        </w:rPr>
        <w:t>Экзамены проводятся за пределами аудиторных учебных занятий, т.е. по окончании проведения</w:t>
      </w:r>
      <w:r>
        <w:rPr>
          <w:rFonts w:ascii="Times New Roman" w:hAnsi="Times New Roman"/>
          <w:sz w:val="28"/>
          <w:szCs w:val="28"/>
        </w:rPr>
        <w:t xml:space="preserve"> учебных занятий в учебном году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Экзамены в 5-ом</w:t>
      </w:r>
      <w:r w:rsidRPr="00684FD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684FD0">
        <w:rPr>
          <w:rFonts w:ascii="Times New Roman" w:hAnsi="Times New Roman"/>
          <w:sz w:val="28"/>
          <w:szCs w:val="28"/>
        </w:rPr>
        <w:t xml:space="preserve"> проводится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образовательного учреждения рас</w:t>
      </w:r>
      <w:r w:rsidRPr="00684FD0">
        <w:rPr>
          <w:rFonts w:ascii="Times New Roman" w:hAnsi="Times New Roman"/>
          <w:sz w:val="28"/>
          <w:szCs w:val="28"/>
        </w:rPr>
        <w:softHyphen/>
        <w:t>писание экзаменов, которое доводится до сведения обучающихся и педагогических работников не позднее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2B5C94" w:rsidRDefault="002B5C94" w:rsidP="0034501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011FD">
        <w:rPr>
          <w:rFonts w:ascii="Times New Roman" w:hAnsi="Times New Roman"/>
          <w:i/>
          <w:sz w:val="28"/>
          <w:szCs w:val="28"/>
        </w:rPr>
        <w:t>График прове</w:t>
      </w:r>
      <w:r>
        <w:rPr>
          <w:rFonts w:ascii="Times New Roman" w:hAnsi="Times New Roman"/>
          <w:i/>
          <w:sz w:val="28"/>
          <w:szCs w:val="28"/>
        </w:rPr>
        <w:t>дения аттестации</w:t>
      </w:r>
    </w:p>
    <w:tbl>
      <w:tblPr>
        <w:tblStyle w:val="ad"/>
        <w:tblW w:w="0" w:type="auto"/>
        <w:tblInd w:w="1072" w:type="dxa"/>
        <w:tblLook w:val="04A0" w:firstRow="1" w:lastRow="0" w:firstColumn="1" w:lastColumn="0" w:noHBand="0" w:noVBand="1"/>
      </w:tblPr>
      <w:tblGrid>
        <w:gridCol w:w="3190"/>
        <w:gridCol w:w="3926"/>
      </w:tblGrid>
      <w:tr w:rsidR="002B5C94" w:rsidRPr="00167474" w:rsidTr="002B5C94">
        <w:tc>
          <w:tcPr>
            <w:tcW w:w="3190" w:type="dxa"/>
          </w:tcPr>
          <w:p w:rsidR="002B5C94" w:rsidRPr="00167474" w:rsidRDefault="002B5C94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</w:tcPr>
          <w:p w:rsidR="002B5C94" w:rsidRPr="00167474" w:rsidRDefault="002B5C94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2246B7" w:rsidRPr="00167474" w:rsidTr="002B5C94">
        <w:tc>
          <w:tcPr>
            <w:tcW w:w="3190" w:type="dxa"/>
          </w:tcPr>
          <w:p w:rsidR="002246B7" w:rsidRPr="00167474" w:rsidRDefault="002246B7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1,3,5,7,9</w:t>
            </w:r>
          </w:p>
        </w:tc>
        <w:tc>
          <w:tcPr>
            <w:tcW w:w="3926" w:type="dxa"/>
          </w:tcPr>
          <w:p w:rsidR="002246B7" w:rsidRPr="00167474" w:rsidRDefault="002246B7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2B5C94" w:rsidRPr="00167474" w:rsidTr="002B5C94">
        <w:tc>
          <w:tcPr>
            <w:tcW w:w="3190" w:type="dxa"/>
          </w:tcPr>
          <w:p w:rsidR="002B5C94" w:rsidRPr="00167474" w:rsidRDefault="006C7D92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2,4,6,8</w:t>
            </w:r>
          </w:p>
        </w:tc>
        <w:tc>
          <w:tcPr>
            <w:tcW w:w="3926" w:type="dxa"/>
          </w:tcPr>
          <w:p w:rsidR="002B5C94" w:rsidRPr="00167474" w:rsidRDefault="002B5C94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2B5C94" w:rsidRPr="00167474" w:rsidTr="002B5C94">
        <w:tc>
          <w:tcPr>
            <w:tcW w:w="3190" w:type="dxa"/>
          </w:tcPr>
          <w:p w:rsidR="002B5C94" w:rsidRPr="00167474" w:rsidRDefault="002B5C94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1</w:t>
            </w:r>
            <w:r w:rsidR="002246B7">
              <w:rPr>
                <w:rFonts w:ascii="Times New Roman" w:hAnsi="Times New Roman"/>
                <w:sz w:val="28"/>
                <w:szCs w:val="28"/>
              </w:rPr>
              <w:t>0</w:t>
            </w:r>
            <w:r w:rsidRPr="00167474">
              <w:rPr>
                <w:rFonts w:ascii="Times New Roman" w:hAnsi="Times New Roman"/>
                <w:sz w:val="28"/>
                <w:szCs w:val="28"/>
              </w:rPr>
              <w:t xml:space="preserve"> (конец </w:t>
            </w:r>
            <w:r w:rsidR="002246B7">
              <w:rPr>
                <w:rFonts w:ascii="Times New Roman" w:hAnsi="Times New Roman"/>
                <w:sz w:val="28"/>
                <w:szCs w:val="28"/>
              </w:rPr>
              <w:t>5</w:t>
            </w:r>
            <w:r w:rsidRPr="00167474">
              <w:rPr>
                <w:rFonts w:ascii="Times New Roman" w:hAnsi="Times New Roman"/>
                <w:sz w:val="28"/>
                <w:szCs w:val="28"/>
              </w:rPr>
              <w:t xml:space="preserve"> класса)</w:t>
            </w:r>
          </w:p>
        </w:tc>
        <w:tc>
          <w:tcPr>
            <w:tcW w:w="3926" w:type="dxa"/>
          </w:tcPr>
          <w:p w:rsidR="002B5C94" w:rsidRPr="00167474" w:rsidRDefault="002B5C94" w:rsidP="0034501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2B5C94" w:rsidRDefault="002B5C94" w:rsidP="00345013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2B5C94" w:rsidRPr="004A1BB4" w:rsidRDefault="002B5C94" w:rsidP="004A1BB4">
      <w:pPr>
        <w:pStyle w:val="a9"/>
        <w:numPr>
          <w:ilvl w:val="0"/>
          <w:numId w:val="2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4A1BB4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2B5C94" w:rsidRDefault="002B5C94" w:rsidP="00CB6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Критерии оценки качества подготовки обучающегося по предмету «</w:t>
      </w:r>
      <w:r w:rsidR="002246B7">
        <w:rPr>
          <w:rFonts w:ascii="Times New Roman" w:hAnsi="Times New Roman"/>
          <w:sz w:val="28"/>
          <w:szCs w:val="28"/>
        </w:rPr>
        <w:t>Театральное искусство</w:t>
      </w:r>
      <w:r w:rsidRPr="00684FD0">
        <w:rPr>
          <w:rFonts w:ascii="Times New Roman" w:hAnsi="Times New Roman"/>
          <w:sz w:val="28"/>
          <w:szCs w:val="28"/>
        </w:rPr>
        <w:t>»: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2B5C94" w:rsidRPr="00167474" w:rsidTr="002B5C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B5C94" w:rsidP="00345013">
            <w:pPr>
              <w:pStyle w:val="12"/>
              <w:spacing w:line="276" w:lineRule="auto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B5C94" w:rsidP="00345013">
            <w:pPr>
              <w:pStyle w:val="12"/>
              <w:spacing w:line="276" w:lineRule="auto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Критерии оценивания ответов</w:t>
            </w:r>
          </w:p>
        </w:tc>
      </w:tr>
      <w:tr w:rsidR="002B5C94" w:rsidRPr="00167474" w:rsidTr="002B5C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B5C94" w:rsidP="00345013">
            <w:pPr>
              <w:pStyle w:val="Body1"/>
              <w:spacing w:line="276" w:lineRule="auto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246B7" w:rsidP="00345013">
            <w:pPr>
              <w:spacing w:after="0"/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B5C94" w:rsidRPr="00167474">
              <w:rPr>
                <w:rFonts w:ascii="Times New Roman" w:hAnsi="Times New Roman"/>
                <w:sz w:val="28"/>
                <w:szCs w:val="28"/>
              </w:rPr>
              <w:t xml:space="preserve">тремление и трудоспособность ученика, направленные к достижению профессиональных навыков, полная самоотдача на занятиях </w:t>
            </w:r>
            <w:r w:rsidR="002B5C94">
              <w:rPr>
                <w:rFonts w:ascii="Times New Roman" w:hAnsi="Times New Roman"/>
                <w:sz w:val="28"/>
                <w:szCs w:val="28"/>
              </w:rPr>
              <w:t>в классе и сценической площадке, работа над собой</w:t>
            </w:r>
          </w:p>
        </w:tc>
      </w:tr>
      <w:tr w:rsidR="002B5C94" w:rsidRPr="00167474" w:rsidTr="002B5C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B5C94" w:rsidP="00345013">
            <w:pPr>
              <w:pStyle w:val="Body1"/>
              <w:spacing w:line="276" w:lineRule="auto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246B7" w:rsidP="00345013">
            <w:pPr>
              <w:spacing w:after="0"/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B5C94" w:rsidRPr="00167474">
              <w:rPr>
                <w:rFonts w:ascii="Times New Roman" w:hAnsi="Times New Roman"/>
                <w:sz w:val="28"/>
                <w:szCs w:val="28"/>
              </w:rPr>
              <w:t xml:space="preserve">ёткое понимание развития ученика в том или ином направлении, видимый прогресс в достижении поставленных задач, но пока </w:t>
            </w:r>
            <w:r w:rsidR="002B5C94">
              <w:rPr>
                <w:rFonts w:ascii="Times New Roman" w:hAnsi="Times New Roman"/>
                <w:sz w:val="28"/>
                <w:szCs w:val="28"/>
              </w:rPr>
              <w:t>не реализованных в полной мере</w:t>
            </w:r>
          </w:p>
        </w:tc>
      </w:tr>
      <w:tr w:rsidR="002B5C94" w:rsidRPr="00167474" w:rsidTr="002B5C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B5C94" w:rsidP="00345013">
            <w:pPr>
              <w:pStyle w:val="Body1"/>
              <w:spacing w:line="276" w:lineRule="auto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246B7" w:rsidP="00345013">
            <w:pPr>
              <w:spacing w:after="0"/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B5C94" w:rsidRPr="00167474">
              <w:rPr>
                <w:rFonts w:ascii="Times New Roman" w:hAnsi="Times New Roman"/>
                <w:sz w:val="28"/>
                <w:szCs w:val="28"/>
              </w:rPr>
              <w:t>ченик недостаточно работает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собой, пропускает занятия. </w:t>
            </w:r>
            <w:r w:rsidR="002B5C94" w:rsidRPr="00167474">
              <w:rPr>
                <w:rFonts w:ascii="Times New Roman" w:hAnsi="Times New Roman"/>
                <w:sz w:val="28"/>
                <w:szCs w:val="28"/>
              </w:rPr>
              <w:t>В результате чего видны значительные недочёты и неточности в</w:t>
            </w:r>
            <w:r w:rsidR="002B5C94">
              <w:rPr>
                <w:rFonts w:ascii="Times New Roman" w:hAnsi="Times New Roman"/>
                <w:sz w:val="28"/>
                <w:szCs w:val="28"/>
              </w:rPr>
              <w:t xml:space="preserve"> работе на сценической площадке</w:t>
            </w:r>
          </w:p>
        </w:tc>
      </w:tr>
      <w:tr w:rsidR="002B5C94" w:rsidRPr="00167474" w:rsidTr="002B5C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B5C94" w:rsidP="00345013">
            <w:pPr>
              <w:pStyle w:val="Body1"/>
              <w:spacing w:line="276" w:lineRule="auto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94" w:rsidRPr="00167474" w:rsidRDefault="002246B7" w:rsidP="00345013">
            <w:pPr>
              <w:spacing w:after="0"/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B5C94" w:rsidRPr="00167474">
              <w:rPr>
                <w:rFonts w:ascii="Times New Roman" w:hAnsi="Times New Roman"/>
                <w:sz w:val="28"/>
                <w:szCs w:val="28"/>
              </w:rPr>
              <w:t>лучай, связанный либо с отсутствием возможности развития актёрской природы</w:t>
            </w:r>
            <w:r>
              <w:rPr>
                <w:rFonts w:ascii="Times New Roman" w:hAnsi="Times New Roman"/>
                <w:sz w:val="28"/>
                <w:szCs w:val="28"/>
              </w:rPr>
              <w:t>, либо с постоянными пропусками.</w:t>
            </w:r>
          </w:p>
        </w:tc>
      </w:tr>
    </w:tbl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94" w:rsidRDefault="004A1BB4" w:rsidP="004A1BB4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A1BB4">
        <w:rPr>
          <w:rFonts w:ascii="Times New Roman" w:hAnsi="Times New Roman"/>
          <w:b/>
          <w:sz w:val="28"/>
          <w:szCs w:val="28"/>
        </w:rPr>
        <w:t xml:space="preserve">   </w:t>
      </w:r>
      <w:r w:rsidR="002B5C94" w:rsidRPr="00EE4B0C">
        <w:rPr>
          <w:rFonts w:ascii="Times New Roman" w:hAnsi="Times New Roman"/>
          <w:b/>
          <w:sz w:val="28"/>
          <w:szCs w:val="28"/>
        </w:rPr>
        <w:t>М</w:t>
      </w:r>
      <w:r w:rsidR="002B5C94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2B5C94" w:rsidRPr="00EE4B0C" w:rsidRDefault="002B5C94" w:rsidP="004A1BB4">
      <w:pPr>
        <w:pStyle w:val="a9"/>
        <w:numPr>
          <w:ilvl w:val="0"/>
          <w:numId w:val="1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E4B0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Методика образовательной деятельности по учебному предмету «</w:t>
      </w:r>
      <w:r w:rsidR="002246B7">
        <w:rPr>
          <w:rFonts w:ascii="Times New Roman" w:hAnsi="Times New Roman"/>
          <w:sz w:val="28"/>
          <w:szCs w:val="28"/>
        </w:rPr>
        <w:t>Театральное искусство</w:t>
      </w:r>
      <w:r w:rsidRPr="00684FD0">
        <w:rPr>
          <w:rFonts w:ascii="Times New Roman" w:hAnsi="Times New Roman"/>
          <w:sz w:val="28"/>
          <w:szCs w:val="28"/>
        </w:rPr>
        <w:t xml:space="preserve">» основана на практических и теоретических наработках лучших </w:t>
      </w:r>
      <w:r>
        <w:rPr>
          <w:rFonts w:ascii="Times New Roman" w:hAnsi="Times New Roman"/>
          <w:sz w:val="28"/>
          <w:szCs w:val="28"/>
        </w:rPr>
        <w:t>р</w:t>
      </w:r>
      <w:r w:rsidRPr="00684FD0">
        <w:rPr>
          <w:rFonts w:ascii="Times New Roman" w:hAnsi="Times New Roman"/>
          <w:sz w:val="28"/>
          <w:szCs w:val="28"/>
        </w:rPr>
        <w:t xml:space="preserve">оссийских 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На всех  этапах обучения очень важен индивидуальный подход к каждому ученику. Воспитание творческой личности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Pr="00684FD0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первую очередь,</w:t>
      </w:r>
      <w:r w:rsidRPr="00684FD0">
        <w:rPr>
          <w:rFonts w:ascii="Times New Roman" w:hAnsi="Times New Roman"/>
          <w:sz w:val="28"/>
          <w:szCs w:val="28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использовать метод режиссерского показа. Исходить не из своего собственного актерского материала, а из материала учащихся. Показывать  не то, как вы бы сами сыграли, а то, как следует сыграть конкретному ребенку. Еще существует метод, так </w:t>
      </w:r>
      <w:r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684FD0">
        <w:rPr>
          <w:rFonts w:ascii="Times New Roman" w:hAnsi="Times New Roman"/>
          <w:sz w:val="28"/>
          <w:szCs w:val="28"/>
        </w:rPr>
        <w:t>, т.е. педагог является  непосредственным участником тренин</w:t>
      </w:r>
      <w:r>
        <w:rPr>
          <w:rFonts w:ascii="Times New Roman" w:hAnsi="Times New Roman"/>
          <w:sz w:val="28"/>
          <w:szCs w:val="28"/>
        </w:rPr>
        <w:t>гов и упражнений, это позволяет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контролировать точность исполнения  заданий, помогает не допускать приблизительности, поверхностного освоения материала. 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 позволяет выбрать правильную тактику в работе с каждым ребенком.  Сущность бе</w:t>
      </w:r>
      <w:r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Pr="00684FD0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личностному разбору этюда или отрывка,  к самостоятельному «откры</w:t>
      </w:r>
      <w:r w:rsidRPr="00684FD0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Pr="00684FD0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 и познавать свои эмоциональные ощущения. </w:t>
      </w:r>
    </w:p>
    <w:p w:rsidR="002B5C94" w:rsidRPr="00EE4B0C" w:rsidRDefault="002B5C94" w:rsidP="003450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>
        <w:rPr>
          <w:rFonts w:ascii="Times New Roman" w:hAnsi="Times New Roman"/>
          <w:sz w:val="28"/>
          <w:szCs w:val="28"/>
        </w:rPr>
        <w:t xml:space="preserve"> эффективен, о нем говорил ещё Гельвеций: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EE4B0C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Pr="00EE4B0C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Pr="00EE4B0C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Pr="00684FD0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Pr="00EE4B0C">
        <w:rPr>
          <w:rFonts w:ascii="Times New Roman" w:hAnsi="Times New Roman"/>
          <w:i/>
          <w:sz w:val="28"/>
          <w:szCs w:val="28"/>
        </w:rPr>
        <w:t>«У тебя сегодня получилось хуже (лучше), чем вчера, потому,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4B0C">
        <w:rPr>
          <w:rFonts w:ascii="Times New Roman" w:hAnsi="Times New Roman"/>
          <w:i/>
          <w:sz w:val="28"/>
          <w:szCs w:val="28"/>
        </w:rPr>
        <w:t>что…..»</w:t>
      </w:r>
      <w:r w:rsidRPr="00684FD0">
        <w:rPr>
          <w:rFonts w:ascii="Times New Roman" w:hAnsi="Times New Roman"/>
          <w:sz w:val="28"/>
          <w:szCs w:val="28"/>
        </w:rPr>
        <w:t xml:space="preserve"> или </w:t>
      </w:r>
      <w:r w:rsidRPr="00EE4B0C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 придавать своему </w:t>
      </w:r>
      <w:r w:rsidRPr="00684FD0">
        <w:rPr>
          <w:rFonts w:ascii="Times New Roman" w:hAnsi="Times New Roman"/>
          <w:sz w:val="28"/>
          <w:szCs w:val="28"/>
        </w:rPr>
        <w:lastRenderedPageBreak/>
        <w:t>объяснению увлекательный характер, де</w:t>
      </w:r>
      <w:r w:rsidRPr="00684FD0">
        <w:rPr>
          <w:rFonts w:ascii="Times New Roman" w:hAnsi="Times New Roman"/>
          <w:sz w:val="28"/>
          <w:szCs w:val="28"/>
        </w:rPr>
        <w:softHyphen/>
        <w:t>лать его живым и интересным, использовать  множест</w:t>
      </w:r>
      <w:r w:rsidRPr="00684FD0">
        <w:rPr>
          <w:rFonts w:ascii="Times New Roman" w:hAnsi="Times New Roman"/>
          <w:sz w:val="28"/>
          <w:szCs w:val="28"/>
        </w:rPr>
        <w:softHyphen/>
        <w:t>во стимулов, возбуждающих любознательность и мыслитель</w:t>
      </w:r>
      <w:r w:rsidRPr="00684FD0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Pr="00684FD0">
        <w:rPr>
          <w:rFonts w:ascii="Times New Roman" w:hAnsi="Times New Roman"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684FD0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2B5C94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:</w:t>
      </w:r>
    </w:p>
    <w:p w:rsidR="002B5C94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2B5C94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2B5C94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>
        <w:rPr>
          <w:rFonts w:ascii="Times New Roman" w:hAnsi="Times New Roman"/>
          <w:sz w:val="28"/>
          <w:szCs w:val="28"/>
        </w:rPr>
        <w:t>на</w:t>
      </w:r>
      <w:r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2B5C94" w:rsidRPr="00684FD0" w:rsidRDefault="002B5C94" w:rsidP="003450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Pr="00684FD0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учителя,  этюдный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Pr="00684FD0">
        <w:rPr>
          <w:rFonts w:ascii="Times New Roman" w:hAnsi="Times New Roman"/>
          <w:sz w:val="28"/>
          <w:szCs w:val="28"/>
        </w:rPr>
        <w:t xml:space="preserve">т педагогу максимально раскрыть индивидуальность учащегося.   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Обязательным фактором в обучении детей, а по данному предмету особенно, является дисциплина. Необходимо воспитывать у учащихся чувство ответственности и </w:t>
      </w:r>
      <w:r w:rsidRPr="00684FD0">
        <w:rPr>
          <w:rFonts w:ascii="Times New Roman" w:hAnsi="Times New Roman"/>
          <w:sz w:val="28"/>
          <w:szCs w:val="28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>
        <w:rPr>
          <w:rFonts w:ascii="Times New Roman" w:hAnsi="Times New Roman"/>
          <w:sz w:val="28"/>
          <w:szCs w:val="28"/>
        </w:rPr>
        <w:t>Необходимо с</w:t>
      </w:r>
      <w:r w:rsidRPr="00684FD0">
        <w:rPr>
          <w:rFonts w:ascii="Times New Roman" w:hAnsi="Times New Roman"/>
          <w:sz w:val="28"/>
          <w:szCs w:val="28"/>
        </w:rPr>
        <w:t>тремление педагога предлагать таки</w:t>
      </w:r>
      <w:r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Pr="00684FD0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Pr="00684FD0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Pr="00684FD0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учащихся. </w:t>
      </w:r>
    </w:p>
    <w:p w:rsidR="002B5C94" w:rsidRPr="00684FD0" w:rsidRDefault="002B5C94" w:rsidP="003450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 виду искусства. </w:t>
      </w:r>
    </w:p>
    <w:p w:rsidR="002B5C94" w:rsidRDefault="002B5C94" w:rsidP="0034501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</w:t>
      </w:r>
      <w:r w:rsidRPr="00191456">
        <w:rPr>
          <w:rFonts w:ascii="Times New Roman" w:hAnsi="Times New Roman"/>
          <w:sz w:val="28"/>
          <w:szCs w:val="28"/>
        </w:rPr>
        <w:t>закрепить и развить свои умения и навыки исполнительского мастерства</w:t>
      </w:r>
      <w:r w:rsidRPr="00191456">
        <w:rPr>
          <w:rFonts w:ascii="Times New Roman" w:hAnsi="Times New Roman"/>
          <w:b/>
          <w:i/>
          <w:sz w:val="28"/>
          <w:szCs w:val="28"/>
        </w:rPr>
        <w:t>.</w:t>
      </w:r>
    </w:p>
    <w:p w:rsidR="002B5C94" w:rsidRPr="00191456" w:rsidRDefault="002B5C94" w:rsidP="00D76269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4A1BB4" w:rsidRPr="005E682C" w:rsidRDefault="002B5C94" w:rsidP="00CB65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>
        <w:rPr>
          <w:rFonts w:ascii="Times New Roman" w:hAnsi="Times New Roman"/>
          <w:sz w:val="28"/>
          <w:szCs w:val="28"/>
        </w:rPr>
        <w:t xml:space="preserve"> учреждений культуры, </w:t>
      </w:r>
      <w:r w:rsidRPr="00684FD0">
        <w:rPr>
          <w:rFonts w:ascii="Times New Roman" w:hAnsi="Times New Roman"/>
          <w:sz w:val="28"/>
          <w:szCs w:val="28"/>
        </w:rPr>
        <w:t>сочинении этюдов, раб</w:t>
      </w:r>
      <w:r>
        <w:rPr>
          <w:rFonts w:ascii="Times New Roman" w:hAnsi="Times New Roman"/>
          <w:sz w:val="28"/>
          <w:szCs w:val="28"/>
        </w:rPr>
        <w:t>оте</w:t>
      </w:r>
      <w:r w:rsidRPr="00684FD0">
        <w:rPr>
          <w:rFonts w:ascii="Times New Roman" w:hAnsi="Times New Roman"/>
          <w:sz w:val="28"/>
          <w:szCs w:val="28"/>
        </w:rPr>
        <w:t xml:space="preserve"> над индивидуальными заданиями  и са</w:t>
      </w:r>
      <w:r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684FD0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2B5C94" w:rsidRPr="00684FD0" w:rsidRDefault="002B5C94" w:rsidP="003450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C94" w:rsidRDefault="004A1BB4" w:rsidP="004A1BB4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CB6524">
        <w:rPr>
          <w:rFonts w:ascii="Times New Roman" w:hAnsi="Times New Roman"/>
          <w:b/>
          <w:sz w:val="28"/>
          <w:szCs w:val="28"/>
        </w:rPr>
        <w:t>. СПИСОК</w:t>
      </w:r>
      <w:r>
        <w:rPr>
          <w:rFonts w:ascii="Times New Roman" w:hAnsi="Times New Roman"/>
          <w:b/>
          <w:sz w:val="28"/>
          <w:szCs w:val="28"/>
        </w:rPr>
        <w:t xml:space="preserve"> ЛИТЕРАТУРЫ И СРЕДСТВ ОБУЧЕНИЯ</w:t>
      </w:r>
    </w:p>
    <w:p w:rsidR="002B5C94" w:rsidRPr="004A1BB4" w:rsidRDefault="002B5C94" w:rsidP="004A1BB4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4A1BB4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и учебной литературы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191456">
        <w:rPr>
          <w:rFonts w:ascii="Times New Roman" w:hAnsi="Times New Roman"/>
          <w:sz w:val="28"/>
          <w:szCs w:val="28"/>
        </w:rPr>
        <w:t xml:space="preserve">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Альшиц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Ю.Л. Тренинг </w:t>
      </w:r>
      <w:proofErr w:type="spellStart"/>
      <w:r w:rsidRPr="00191456">
        <w:rPr>
          <w:rFonts w:ascii="Times New Roman" w:hAnsi="Times New Roman"/>
          <w:sz w:val="28"/>
          <w:szCs w:val="28"/>
        </w:rPr>
        <w:t>forever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! / Ю. Л. </w:t>
      </w:r>
      <w:proofErr w:type="spellStart"/>
      <w:r w:rsidRPr="00191456">
        <w:rPr>
          <w:rFonts w:ascii="Times New Roman" w:hAnsi="Times New Roman"/>
          <w:sz w:val="28"/>
          <w:szCs w:val="28"/>
        </w:rPr>
        <w:t>Альшиц</w:t>
      </w:r>
      <w:proofErr w:type="spellEnd"/>
      <w:r w:rsidRPr="00191456">
        <w:rPr>
          <w:rFonts w:ascii="Times New Roman" w:hAnsi="Times New Roman"/>
          <w:sz w:val="28"/>
          <w:szCs w:val="28"/>
        </w:rPr>
        <w:t>. – Мо</w:t>
      </w:r>
      <w:r>
        <w:rPr>
          <w:rFonts w:ascii="Times New Roman" w:hAnsi="Times New Roman"/>
          <w:sz w:val="28"/>
          <w:szCs w:val="28"/>
        </w:rPr>
        <w:t>сква: РАТИ–ГИТИС, 2009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Бажанова</w:t>
      </w:r>
      <w:r w:rsidRPr="00191456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>
        <w:rPr>
          <w:rFonts w:ascii="Times New Roman" w:hAnsi="Times New Roman"/>
          <w:sz w:val="28"/>
          <w:szCs w:val="28"/>
        </w:rPr>
        <w:t>туры. – 2010. – № 4. – С. 42–49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Венецианова</w:t>
      </w:r>
      <w:r w:rsidRPr="00191456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>
        <w:rPr>
          <w:rFonts w:ascii="Times New Roman" w:hAnsi="Times New Roman"/>
          <w:sz w:val="28"/>
          <w:szCs w:val="28"/>
        </w:rPr>
        <w:t>о / М.А. Венецианова. – Москва</w:t>
      </w:r>
      <w:r w:rsidRPr="00191456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</w:t>
      </w:r>
      <w:r w:rsidRPr="00191456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Гиппиус С.</w:t>
      </w:r>
      <w:r w:rsidRPr="00191456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456">
        <w:rPr>
          <w:rFonts w:ascii="Times New Roman" w:hAnsi="Times New Roman"/>
          <w:sz w:val="28"/>
          <w:szCs w:val="28"/>
        </w:rPr>
        <w:t>Гительма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Pr="00191456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191456">
        <w:rPr>
          <w:rFonts w:ascii="Times New Roman" w:hAnsi="Times New Roman"/>
          <w:sz w:val="28"/>
          <w:szCs w:val="28"/>
        </w:rPr>
        <w:t xml:space="preserve">: хрестоматия / Л.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Гительман</w:t>
      </w:r>
      <w:proofErr w:type="spellEnd"/>
      <w:r>
        <w:rPr>
          <w:rFonts w:ascii="Times New Roman" w:hAnsi="Times New Roman"/>
          <w:sz w:val="28"/>
          <w:szCs w:val="28"/>
        </w:rPr>
        <w:t>. – Санкт-Петербург: СПб ГУЭФ; Вертикаль</w:t>
      </w:r>
      <w:r w:rsidRPr="00191456">
        <w:rPr>
          <w:rFonts w:ascii="Times New Roman" w:hAnsi="Times New Roman"/>
          <w:sz w:val="28"/>
          <w:szCs w:val="28"/>
        </w:rPr>
        <w:t>; Гуманитарный</w:t>
      </w:r>
      <w:r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Жабровец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>
        <w:rPr>
          <w:rFonts w:ascii="Times New Roman" w:hAnsi="Times New Roman"/>
          <w:sz w:val="28"/>
          <w:szCs w:val="28"/>
        </w:rPr>
        <w:t xml:space="preserve">обие / М.В. </w:t>
      </w: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>
        <w:rPr>
          <w:rFonts w:ascii="Times New Roman" w:hAnsi="Times New Roman"/>
          <w:sz w:val="28"/>
          <w:szCs w:val="28"/>
        </w:rPr>
        <w:t>. – Тюмень</w:t>
      </w:r>
      <w:r w:rsidRPr="00191456">
        <w:rPr>
          <w:rFonts w:ascii="Times New Roman" w:hAnsi="Times New Roman"/>
          <w:sz w:val="28"/>
          <w:szCs w:val="28"/>
        </w:rPr>
        <w:t>: РИЦ ТГАКИ, 2008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Б.Е. Мастерство актера и режиссера: учеб. пособие / Б.</w:t>
      </w:r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>
        <w:rPr>
          <w:rFonts w:ascii="Times New Roman" w:hAnsi="Times New Roman"/>
          <w:sz w:val="28"/>
          <w:szCs w:val="28"/>
        </w:rPr>
        <w:t>. – 5-е изд. – Москва: РАТИ–ГИТИС, 2008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Зверева</w:t>
      </w:r>
      <w:r w:rsidRPr="00191456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Зверева</w:t>
      </w:r>
      <w:r w:rsidRPr="00191456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>
        <w:rPr>
          <w:rFonts w:ascii="Times New Roman" w:hAnsi="Times New Roman"/>
          <w:sz w:val="28"/>
          <w:szCs w:val="28"/>
        </w:rPr>
        <w:t>альных терминов / Н. А. Зверева</w:t>
      </w:r>
      <w:r w:rsidRPr="00191456">
        <w:rPr>
          <w:rFonts w:ascii="Times New Roman" w:hAnsi="Times New Roman"/>
          <w:sz w:val="28"/>
          <w:szCs w:val="28"/>
        </w:rPr>
        <w:t xml:space="preserve"> Д.Г. Ливнев. – </w:t>
      </w:r>
      <w:r>
        <w:rPr>
          <w:rFonts w:ascii="Times New Roman" w:hAnsi="Times New Roman"/>
          <w:sz w:val="28"/>
          <w:szCs w:val="28"/>
        </w:rPr>
        <w:t>Москва: РАТИ–ГИТИС, 2008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>
        <w:rPr>
          <w:rFonts w:ascii="Times New Roman" w:hAnsi="Times New Roman"/>
          <w:sz w:val="28"/>
          <w:szCs w:val="28"/>
        </w:rPr>
        <w:t>. – Москва: ЗАО "БММ"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Кипнис</w:t>
      </w:r>
      <w:r w:rsidRPr="00191456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Pr="00191456">
        <w:rPr>
          <w:rFonts w:ascii="Times New Roman" w:hAnsi="Times New Roman"/>
          <w:sz w:val="28"/>
          <w:szCs w:val="28"/>
        </w:rPr>
        <w:t>: АСТ, 2009.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Кипнис</w:t>
      </w:r>
      <w:r w:rsidRPr="00191456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>
        <w:rPr>
          <w:rFonts w:ascii="Times New Roman" w:hAnsi="Times New Roman"/>
          <w:sz w:val="28"/>
          <w:szCs w:val="28"/>
        </w:rPr>
        <w:t>м актером / М. Кипнис. – Москва</w:t>
      </w:r>
      <w:r w:rsidRPr="00191456">
        <w:rPr>
          <w:rFonts w:ascii="Times New Roman" w:hAnsi="Times New Roman"/>
          <w:sz w:val="28"/>
          <w:szCs w:val="28"/>
        </w:rPr>
        <w:t>: АСТ, 2010.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Кнебель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>
        <w:rPr>
          <w:rFonts w:ascii="Times New Roman" w:hAnsi="Times New Roman"/>
          <w:sz w:val="28"/>
          <w:szCs w:val="28"/>
        </w:rPr>
        <w:t>ква</w:t>
      </w:r>
      <w:r w:rsidRPr="00191456">
        <w:rPr>
          <w:rFonts w:ascii="Times New Roman" w:hAnsi="Times New Roman"/>
          <w:sz w:val="28"/>
          <w:szCs w:val="28"/>
        </w:rPr>
        <w:t>: ГИТИС, 2005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Кнебель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>
        <w:rPr>
          <w:rFonts w:ascii="Times New Roman" w:hAnsi="Times New Roman"/>
          <w:sz w:val="28"/>
          <w:szCs w:val="28"/>
        </w:rPr>
        <w:t xml:space="preserve">ктера / М. О. </w:t>
      </w:r>
      <w:proofErr w:type="spellStart"/>
      <w:r>
        <w:rPr>
          <w:rFonts w:ascii="Times New Roman" w:hAnsi="Times New Roman"/>
          <w:sz w:val="28"/>
          <w:szCs w:val="28"/>
        </w:rPr>
        <w:t>Кнебель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r w:rsidRPr="00191456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Кокорин</w:t>
      </w:r>
      <w:r w:rsidRPr="0019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Вам привет от Станиславского</w:t>
      </w:r>
      <w:r w:rsidRPr="00191456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Кутьмин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>
        <w:rPr>
          <w:rFonts w:ascii="Times New Roman" w:hAnsi="Times New Roman"/>
          <w:sz w:val="28"/>
          <w:szCs w:val="28"/>
        </w:rPr>
        <w:t xml:space="preserve">минов / С. П. </w:t>
      </w:r>
      <w:proofErr w:type="spellStart"/>
      <w:r>
        <w:rPr>
          <w:rFonts w:ascii="Times New Roman" w:hAnsi="Times New Roman"/>
          <w:sz w:val="28"/>
          <w:szCs w:val="28"/>
        </w:rPr>
        <w:t>Кутьмин</w:t>
      </w:r>
      <w:proofErr w:type="spellEnd"/>
      <w:r>
        <w:rPr>
          <w:rFonts w:ascii="Times New Roman" w:hAnsi="Times New Roman"/>
          <w:sz w:val="28"/>
          <w:szCs w:val="28"/>
        </w:rPr>
        <w:t>. – Тюмень</w:t>
      </w:r>
      <w:r w:rsidRPr="00191456">
        <w:rPr>
          <w:rFonts w:ascii="Times New Roman" w:hAnsi="Times New Roman"/>
          <w:sz w:val="28"/>
          <w:szCs w:val="28"/>
        </w:rPr>
        <w:t>: ТГИИК, 2003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Кутьмин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 П. Характер и характерность</w:t>
      </w:r>
      <w:r w:rsidRPr="00191456">
        <w:rPr>
          <w:rFonts w:ascii="Times New Roman" w:hAnsi="Times New Roman"/>
          <w:sz w:val="28"/>
          <w:szCs w:val="28"/>
        </w:rPr>
        <w:t>: учебно-методическое по</w:t>
      </w:r>
      <w:r>
        <w:rPr>
          <w:rFonts w:ascii="Times New Roman" w:hAnsi="Times New Roman"/>
          <w:sz w:val="28"/>
          <w:szCs w:val="28"/>
        </w:rPr>
        <w:t xml:space="preserve">собие / С. П. </w:t>
      </w:r>
      <w:proofErr w:type="spellStart"/>
      <w:r>
        <w:rPr>
          <w:rFonts w:ascii="Times New Roman" w:hAnsi="Times New Roman"/>
          <w:sz w:val="28"/>
          <w:szCs w:val="28"/>
        </w:rPr>
        <w:t>Кутьмин</w:t>
      </w:r>
      <w:proofErr w:type="spellEnd"/>
      <w:r>
        <w:rPr>
          <w:rFonts w:ascii="Times New Roman" w:hAnsi="Times New Roman"/>
          <w:sz w:val="28"/>
          <w:szCs w:val="28"/>
        </w:rPr>
        <w:t>. – Тюмень</w:t>
      </w:r>
      <w:r w:rsidRPr="00191456">
        <w:rPr>
          <w:rFonts w:ascii="Times New Roman" w:hAnsi="Times New Roman"/>
          <w:sz w:val="28"/>
          <w:szCs w:val="28"/>
        </w:rPr>
        <w:t>: ТГИИК, 2004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Лоза</w:t>
      </w:r>
      <w:r w:rsidRPr="00191456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>
        <w:rPr>
          <w:rFonts w:ascii="Times New Roman" w:hAnsi="Times New Roman"/>
          <w:sz w:val="28"/>
          <w:szCs w:val="28"/>
        </w:rPr>
        <w:t xml:space="preserve"> Лоза. – Москва</w:t>
      </w:r>
      <w:r w:rsidRPr="00191456">
        <w:rPr>
          <w:rFonts w:ascii="Times New Roman" w:hAnsi="Times New Roman"/>
          <w:sz w:val="28"/>
          <w:szCs w:val="28"/>
        </w:rPr>
        <w:t>: АСТ, 2009.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Немирович-Данченко</w:t>
      </w:r>
      <w:r w:rsidRPr="00191456">
        <w:rPr>
          <w:rFonts w:ascii="Times New Roman" w:hAnsi="Times New Roman"/>
          <w:sz w:val="28"/>
          <w:szCs w:val="28"/>
        </w:rPr>
        <w:t xml:space="preserve"> В. И. Рождение театра / В. </w:t>
      </w:r>
      <w:r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Pr="00191456">
        <w:rPr>
          <w:rFonts w:ascii="Times New Roman" w:hAnsi="Times New Roman"/>
          <w:sz w:val="28"/>
          <w:szCs w:val="28"/>
        </w:rPr>
        <w:t>; ВКТ, 200</w:t>
      </w:r>
      <w:r>
        <w:rPr>
          <w:rFonts w:ascii="Times New Roman" w:hAnsi="Times New Roman"/>
          <w:sz w:val="28"/>
          <w:szCs w:val="28"/>
        </w:rPr>
        <w:t>9. – (Актерская книга)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456">
        <w:rPr>
          <w:rFonts w:ascii="Times New Roman" w:hAnsi="Times New Roman"/>
          <w:sz w:val="28"/>
          <w:szCs w:val="28"/>
        </w:rPr>
        <w:t>Новарина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, Валер. Жертвующий актер / пер. с фр. Екатерины Дмитриевой // Новое литературное обозрение. </w:t>
      </w:r>
      <w:r>
        <w:rPr>
          <w:rFonts w:ascii="Times New Roman" w:hAnsi="Times New Roman"/>
          <w:sz w:val="28"/>
          <w:szCs w:val="28"/>
        </w:rPr>
        <w:t>– 2005. – № 73. – Режим доступа</w:t>
      </w:r>
      <w:r w:rsidRPr="00191456">
        <w:rPr>
          <w:rFonts w:ascii="Times New Roman" w:hAnsi="Times New Roman"/>
          <w:sz w:val="28"/>
          <w:szCs w:val="28"/>
        </w:rPr>
        <w:t>: http://magazines.r</w:t>
      </w:r>
      <w:r>
        <w:rPr>
          <w:rFonts w:ascii="Times New Roman" w:hAnsi="Times New Roman"/>
          <w:sz w:val="28"/>
          <w:szCs w:val="28"/>
        </w:rPr>
        <w:t>uss.ru/nlo/2005/73/no31-pr.html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Павис</w:t>
      </w:r>
      <w:proofErr w:type="spellEnd"/>
      <w:r>
        <w:rPr>
          <w:rFonts w:ascii="Times New Roman" w:hAnsi="Times New Roman"/>
          <w:sz w:val="28"/>
          <w:szCs w:val="28"/>
        </w:rPr>
        <w:t xml:space="preserve"> П. Словарь театра / П. </w:t>
      </w:r>
      <w:proofErr w:type="spellStart"/>
      <w:r>
        <w:rPr>
          <w:rFonts w:ascii="Times New Roman" w:hAnsi="Times New Roman"/>
          <w:sz w:val="28"/>
          <w:szCs w:val="28"/>
        </w:rPr>
        <w:t>Павис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; пер. с </w:t>
      </w:r>
      <w:proofErr w:type="gramStart"/>
      <w:r w:rsidRPr="00191456">
        <w:rPr>
          <w:rFonts w:ascii="Times New Roman" w:hAnsi="Times New Roman"/>
          <w:sz w:val="28"/>
          <w:szCs w:val="28"/>
        </w:rPr>
        <w:t>фр. ;</w:t>
      </w:r>
      <w:proofErr w:type="gramEnd"/>
      <w:r w:rsidRPr="0019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ред. Л. Баженовой. — Москва</w:t>
      </w:r>
      <w:r w:rsidRPr="00191456">
        <w:rPr>
          <w:rFonts w:ascii="Times New Roman" w:hAnsi="Times New Roman"/>
          <w:sz w:val="28"/>
          <w:szCs w:val="28"/>
        </w:rPr>
        <w:t xml:space="preserve">: ГИТИС, 2003 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лищук</w:t>
      </w:r>
      <w:r w:rsidRPr="00191456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>
        <w:rPr>
          <w:rFonts w:ascii="Times New Roman" w:hAnsi="Times New Roman"/>
          <w:sz w:val="28"/>
          <w:szCs w:val="28"/>
        </w:rPr>
        <w:t>рхольд / Вера Полищук. – Москва</w:t>
      </w:r>
      <w:r w:rsidRPr="00191456">
        <w:rPr>
          <w:rFonts w:ascii="Times New Roman" w:hAnsi="Times New Roman"/>
          <w:sz w:val="28"/>
          <w:szCs w:val="28"/>
        </w:rPr>
        <w:t>: АСТ, 2010.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Райан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>
        <w:rPr>
          <w:rFonts w:ascii="Times New Roman" w:hAnsi="Times New Roman"/>
          <w:sz w:val="28"/>
          <w:szCs w:val="28"/>
        </w:rPr>
        <w:t xml:space="preserve">терства импровизации / П. </w:t>
      </w:r>
      <w:proofErr w:type="spellStart"/>
      <w:r>
        <w:rPr>
          <w:rFonts w:ascii="Times New Roman" w:hAnsi="Times New Roman"/>
          <w:sz w:val="28"/>
          <w:szCs w:val="28"/>
        </w:rPr>
        <w:t>Райан</w:t>
      </w:r>
      <w:proofErr w:type="spellEnd"/>
      <w:r>
        <w:rPr>
          <w:rFonts w:ascii="Times New Roman" w:hAnsi="Times New Roman"/>
          <w:sz w:val="28"/>
          <w:szCs w:val="28"/>
        </w:rPr>
        <w:t>; пер. с англ. – Москва</w:t>
      </w:r>
      <w:r w:rsidRPr="00191456">
        <w:rPr>
          <w:rFonts w:ascii="Times New Roman" w:hAnsi="Times New Roman"/>
          <w:sz w:val="28"/>
          <w:szCs w:val="28"/>
        </w:rPr>
        <w:t>: АСТ, 2010.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кая театральная школа. – Москва</w:t>
      </w:r>
      <w:r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1456">
        <w:rPr>
          <w:rFonts w:ascii="Times New Roman" w:hAnsi="Times New Roman"/>
          <w:sz w:val="28"/>
          <w:szCs w:val="28"/>
        </w:rPr>
        <w:t>ПанЪинтер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, 2004. – </w:t>
      </w:r>
      <w:r>
        <w:rPr>
          <w:rFonts w:ascii="Times New Roman" w:hAnsi="Times New Roman"/>
          <w:sz w:val="28"/>
          <w:szCs w:val="28"/>
        </w:rPr>
        <w:t>(Русские школы)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191456">
        <w:rPr>
          <w:rFonts w:ascii="Times New Roman" w:hAnsi="Times New Roman"/>
          <w:sz w:val="28"/>
          <w:szCs w:val="28"/>
        </w:rPr>
        <w:t xml:space="preserve">усский театр. 1824-1941. Иллюстрированная хроника российской театральной жизни. – Москва: </w:t>
      </w:r>
      <w:proofErr w:type="spellStart"/>
      <w:r w:rsidRPr="00191456">
        <w:rPr>
          <w:rFonts w:ascii="Times New Roman" w:hAnsi="Times New Roman"/>
          <w:sz w:val="28"/>
          <w:szCs w:val="28"/>
        </w:rPr>
        <w:t>Интеррос</w:t>
      </w:r>
      <w:proofErr w:type="spellEnd"/>
      <w:r w:rsidRPr="00191456">
        <w:rPr>
          <w:rFonts w:ascii="Times New Roman" w:hAnsi="Times New Roman"/>
          <w:sz w:val="28"/>
          <w:szCs w:val="28"/>
        </w:rPr>
        <w:t>, 2006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, Эльвира. Актерский тренинг по системе Георгия Товстоногова / Эльвира </w:t>
      </w:r>
      <w:proofErr w:type="spellStart"/>
      <w:r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191456">
        <w:rPr>
          <w:rFonts w:ascii="Times New Roman" w:hAnsi="Times New Roman"/>
          <w:sz w:val="28"/>
          <w:szCs w:val="28"/>
        </w:rPr>
        <w:t>. – Москва: АСТ, 2010.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Pr="00191456">
        <w:rPr>
          <w:rFonts w:ascii="Times New Roman" w:hAnsi="Times New Roman"/>
          <w:sz w:val="28"/>
          <w:szCs w:val="28"/>
        </w:rPr>
        <w:t>, Эльвира. Актерский тренинг по системе Станиславского. Речь. Слова. Гол</w:t>
      </w:r>
      <w:r>
        <w:rPr>
          <w:rFonts w:ascii="Times New Roman" w:hAnsi="Times New Roman"/>
          <w:sz w:val="28"/>
          <w:szCs w:val="28"/>
        </w:rPr>
        <w:t xml:space="preserve">ос / Эльвира </w:t>
      </w:r>
      <w:proofErr w:type="spellStart"/>
      <w:r>
        <w:rPr>
          <w:rFonts w:ascii="Times New Roman" w:hAnsi="Times New Roman"/>
          <w:sz w:val="28"/>
          <w:szCs w:val="28"/>
        </w:rPr>
        <w:t>Сарабьян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r w:rsidRPr="00191456">
        <w:rPr>
          <w:rFonts w:ascii="Times New Roman" w:hAnsi="Times New Roman"/>
          <w:sz w:val="28"/>
          <w:szCs w:val="28"/>
        </w:rPr>
        <w:t>: АСТ, 2010.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>
        <w:rPr>
          <w:rFonts w:ascii="Times New Roman" w:hAnsi="Times New Roman"/>
          <w:sz w:val="28"/>
          <w:szCs w:val="28"/>
        </w:rPr>
        <w:t>сост. и отв. ред. Н. А. Зверева Д.</w:t>
      </w:r>
      <w:r w:rsidRPr="00191456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Pr="00191456">
        <w:rPr>
          <w:rFonts w:ascii="Times New Roman" w:hAnsi="Times New Roman"/>
          <w:sz w:val="28"/>
          <w:szCs w:val="28"/>
        </w:rPr>
        <w:t>: РАТИ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– ГИТИС, 2008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Сорокин В.</w:t>
      </w:r>
      <w:r w:rsidRPr="00191456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 К.</w:t>
      </w:r>
      <w:r w:rsidRPr="00191456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>
        <w:rPr>
          <w:rFonts w:ascii="Times New Roman" w:hAnsi="Times New Roman"/>
          <w:sz w:val="28"/>
          <w:szCs w:val="28"/>
        </w:rPr>
        <w:t>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</w:t>
      </w:r>
      <w:r w:rsidRPr="00191456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Pr="00191456">
        <w:rPr>
          <w:rFonts w:ascii="Times New Roman" w:hAnsi="Times New Roman"/>
          <w:sz w:val="28"/>
          <w:szCs w:val="28"/>
        </w:rPr>
        <w:t xml:space="preserve">: Дневник ученика </w:t>
      </w:r>
      <w:r>
        <w:rPr>
          <w:rFonts w:ascii="Times New Roman" w:hAnsi="Times New Roman"/>
          <w:sz w:val="28"/>
          <w:szCs w:val="28"/>
        </w:rPr>
        <w:t>/ К. С. Станиславский. – Москва</w:t>
      </w:r>
      <w:r w:rsidRPr="00191456">
        <w:rPr>
          <w:rFonts w:ascii="Times New Roman" w:hAnsi="Times New Roman"/>
          <w:sz w:val="28"/>
          <w:szCs w:val="28"/>
        </w:rPr>
        <w:t>: АСТ, 2009.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</w:t>
      </w:r>
      <w:r w:rsidRPr="00191456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 К.</w:t>
      </w:r>
      <w:r w:rsidRPr="00191456">
        <w:rPr>
          <w:rFonts w:ascii="Times New Roman" w:hAnsi="Times New Roman"/>
          <w:sz w:val="28"/>
          <w:szCs w:val="28"/>
        </w:rPr>
        <w:t>С. Искусство представления / К. С. С</w:t>
      </w:r>
      <w:r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Pr="00191456">
        <w:rPr>
          <w:rFonts w:ascii="Times New Roman" w:hAnsi="Times New Roman"/>
          <w:sz w:val="28"/>
          <w:szCs w:val="28"/>
        </w:rPr>
        <w:t xml:space="preserve"> 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Станиславский, К.</w:t>
      </w:r>
      <w:r w:rsidRPr="00191456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>
        <w:rPr>
          <w:rFonts w:ascii="Times New Roman" w:hAnsi="Times New Roman"/>
          <w:sz w:val="28"/>
          <w:szCs w:val="28"/>
        </w:rPr>
        <w:t>ке актера: антология. – Москва</w:t>
      </w:r>
      <w:r w:rsidRPr="00191456">
        <w:rPr>
          <w:rFonts w:ascii="Times New Roman" w:hAnsi="Times New Roman"/>
          <w:sz w:val="28"/>
          <w:szCs w:val="28"/>
        </w:rPr>
        <w:t>: АРТ, 2008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Стреллер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Джорджо. Театр для людей. Мысли, записанные, высказанные и о</w:t>
      </w:r>
      <w:r>
        <w:rPr>
          <w:rFonts w:ascii="Times New Roman" w:hAnsi="Times New Roman"/>
          <w:sz w:val="28"/>
          <w:szCs w:val="28"/>
        </w:rPr>
        <w:t xml:space="preserve">существленные / Джорджо </w:t>
      </w:r>
      <w:proofErr w:type="spellStart"/>
      <w:r>
        <w:rPr>
          <w:rFonts w:ascii="Times New Roman" w:hAnsi="Times New Roman"/>
          <w:sz w:val="28"/>
          <w:szCs w:val="28"/>
        </w:rPr>
        <w:t>Стрелер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; пер. с итал. и </w:t>
      </w:r>
      <w:proofErr w:type="spellStart"/>
      <w:r w:rsidRPr="00191456">
        <w:rPr>
          <w:rFonts w:ascii="Times New Roman" w:hAnsi="Times New Roman"/>
          <w:sz w:val="28"/>
          <w:szCs w:val="28"/>
        </w:rPr>
        <w:t>коммент</w:t>
      </w:r>
      <w:proofErr w:type="spellEnd"/>
      <w:r w:rsidRPr="00191456">
        <w:rPr>
          <w:rFonts w:ascii="Times New Roman" w:hAnsi="Times New Roman"/>
          <w:sz w:val="28"/>
          <w:szCs w:val="28"/>
        </w:rPr>
        <w:t>. С. Бушуевой. – М</w:t>
      </w:r>
      <w:r>
        <w:rPr>
          <w:rFonts w:ascii="Times New Roman" w:hAnsi="Times New Roman"/>
          <w:sz w:val="28"/>
          <w:szCs w:val="28"/>
        </w:rPr>
        <w:t>осква</w:t>
      </w:r>
      <w:r w:rsidRPr="00191456">
        <w:rPr>
          <w:rFonts w:ascii="Times New Roman" w:hAnsi="Times New Roman"/>
          <w:sz w:val="28"/>
          <w:szCs w:val="28"/>
        </w:rPr>
        <w:t xml:space="preserve">: Радуга, 1984 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Сушков Б. Театр будущего. </w:t>
      </w:r>
      <w:r w:rsidRPr="00191456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>
        <w:rPr>
          <w:rFonts w:ascii="Times New Roman" w:hAnsi="Times New Roman"/>
          <w:sz w:val="28"/>
          <w:szCs w:val="28"/>
        </w:rPr>
        <w:t>а актера / Борис Сушков. – Тула</w:t>
      </w:r>
      <w:r w:rsidRPr="00191456">
        <w:rPr>
          <w:rFonts w:ascii="Times New Roman" w:hAnsi="Times New Roman"/>
          <w:sz w:val="28"/>
          <w:szCs w:val="28"/>
        </w:rPr>
        <w:t>: Гриф и К, 2010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Театр: энциклопедия. – Москва</w:t>
      </w:r>
      <w:r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1456">
        <w:rPr>
          <w:rFonts w:ascii="Times New Roman" w:hAnsi="Times New Roman"/>
          <w:sz w:val="28"/>
          <w:szCs w:val="28"/>
        </w:rPr>
        <w:t>Олма</w:t>
      </w:r>
      <w:proofErr w:type="spellEnd"/>
      <w:r w:rsidRPr="00191456">
        <w:rPr>
          <w:rFonts w:ascii="Times New Roman" w:hAnsi="Times New Roman"/>
          <w:sz w:val="28"/>
          <w:szCs w:val="28"/>
        </w:rPr>
        <w:t>-Пресс, 2002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Театр. Актер. Режиссер.</w:t>
      </w:r>
      <w:r w:rsidRPr="0019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91456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>
        <w:rPr>
          <w:rFonts w:ascii="Times New Roman" w:hAnsi="Times New Roman"/>
          <w:sz w:val="28"/>
          <w:szCs w:val="28"/>
        </w:rPr>
        <w:t>,</w:t>
      </w:r>
      <w:r w:rsidRPr="00191456">
        <w:rPr>
          <w:rFonts w:ascii="Times New Roman" w:hAnsi="Times New Roman"/>
          <w:sz w:val="28"/>
          <w:szCs w:val="28"/>
        </w:rPr>
        <w:t xml:space="preserve">  Планета музыки, 2010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91456">
        <w:rPr>
          <w:rFonts w:ascii="Times New Roman" w:hAnsi="Times New Roman"/>
          <w:sz w:val="28"/>
          <w:szCs w:val="28"/>
        </w:rPr>
        <w:t xml:space="preserve"> (Мир</w:t>
      </w:r>
      <w:r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Теоретические основы созда</w:t>
      </w:r>
      <w:r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Хмельницкий.</w:t>
      </w:r>
      <w:r w:rsidRPr="00191456">
        <w:rPr>
          <w:rFonts w:ascii="Times New Roman" w:hAnsi="Times New Roman"/>
          <w:sz w:val="28"/>
          <w:szCs w:val="28"/>
        </w:rPr>
        <w:t xml:space="preserve"> Ю.О. Из записок актера </w:t>
      </w:r>
      <w:proofErr w:type="spellStart"/>
      <w:r w:rsidRPr="00191456">
        <w:rPr>
          <w:rFonts w:ascii="Times New Roman" w:hAnsi="Times New Roman"/>
          <w:sz w:val="28"/>
          <w:szCs w:val="28"/>
        </w:rPr>
        <w:t>таировского</w:t>
      </w:r>
      <w:proofErr w:type="spellEnd"/>
      <w:r w:rsidRPr="00191456">
        <w:rPr>
          <w:rFonts w:ascii="Times New Roman" w:hAnsi="Times New Roman"/>
          <w:sz w:val="28"/>
          <w:szCs w:val="28"/>
        </w:rPr>
        <w:t xml:space="preserve"> теат</w:t>
      </w:r>
      <w:r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2B5C94" w:rsidRPr="00191456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>
        <w:rPr>
          <w:rFonts w:ascii="Times New Roman" w:hAnsi="Times New Roman"/>
          <w:sz w:val="28"/>
          <w:szCs w:val="28"/>
        </w:rPr>
        <w:t>бное пособие. – Санкт-Петербург</w:t>
      </w:r>
      <w:r w:rsidRPr="00191456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2B5C94" w:rsidRDefault="002B5C94" w:rsidP="00D76269">
      <w:pPr>
        <w:pStyle w:val="a9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Чехов. М.</w:t>
      </w:r>
      <w:r w:rsidRPr="00191456">
        <w:rPr>
          <w:rFonts w:ascii="Times New Roman" w:hAnsi="Times New Roman"/>
          <w:sz w:val="28"/>
          <w:szCs w:val="28"/>
        </w:rPr>
        <w:t>А. Тайны актерского мастерства. Путь</w:t>
      </w:r>
      <w:r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Pr="00191456">
        <w:rPr>
          <w:rFonts w:ascii="Times New Roman" w:hAnsi="Times New Roman"/>
          <w:sz w:val="28"/>
          <w:szCs w:val="28"/>
        </w:rPr>
        <w:t>: АСТ, 2009. – (Золо</w:t>
      </w:r>
      <w:r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4A1BB4" w:rsidRPr="00CB6524" w:rsidRDefault="004A1BB4" w:rsidP="00CB65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C94" w:rsidRPr="004A1BB4" w:rsidRDefault="004A1BB4" w:rsidP="004A1BB4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2B5C94" w:rsidRPr="004A1BB4"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Актерское мастерство. – Режим доступа: http://acterprofi.ru.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 w:rsidRPr="00191456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191456">
        <w:rPr>
          <w:rFonts w:ascii="Times New Roman" w:hAnsi="Times New Roman"/>
          <w:sz w:val="28"/>
          <w:szCs w:val="28"/>
        </w:rPr>
        <w:t>». – Режим доступа: http://www.krugosvet.ru/enc/kultura_i_obrazovanie/teatr_i_kino.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Античный театр. – Режим доступа: http://anti4teatr.ucoz.ru.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</w:t>
      </w:r>
      <w:r w:rsidRPr="00191456">
        <w:rPr>
          <w:rFonts w:ascii="Times New Roman" w:hAnsi="Times New Roman"/>
          <w:sz w:val="28"/>
          <w:szCs w:val="28"/>
        </w:rPr>
        <w:t>: Театр и театрал</w:t>
      </w:r>
      <w:r>
        <w:rPr>
          <w:rFonts w:ascii="Times New Roman" w:hAnsi="Times New Roman"/>
          <w:sz w:val="28"/>
          <w:szCs w:val="28"/>
        </w:rPr>
        <w:t>ьное искусство. – Режим доступа</w:t>
      </w:r>
      <w:r w:rsidRPr="00191456">
        <w:rPr>
          <w:rFonts w:ascii="Times New Roman" w:hAnsi="Times New Roman"/>
          <w:sz w:val="28"/>
          <w:szCs w:val="28"/>
        </w:rPr>
        <w:t>: http://www.art-world-theatre.ru.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Энциклопедия: Музык</w:t>
      </w:r>
      <w:r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191456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Театраль</w:t>
      </w:r>
      <w:r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191456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театра</w:t>
      </w:r>
      <w:r w:rsidRPr="00191456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>
        <w:rPr>
          <w:rFonts w:ascii="Times New Roman" w:hAnsi="Times New Roman"/>
          <w:sz w:val="28"/>
          <w:szCs w:val="28"/>
        </w:rPr>
        <w:t>//www.theatreplanet.ru/articles</w:t>
      </w:r>
      <w:r w:rsidRPr="00191456">
        <w:rPr>
          <w:rFonts w:ascii="Times New Roman" w:hAnsi="Times New Roman"/>
          <w:sz w:val="28"/>
          <w:szCs w:val="28"/>
        </w:rPr>
        <w:t xml:space="preserve"> 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>
        <w:rPr>
          <w:rFonts w:ascii="Times New Roman" w:hAnsi="Times New Roman"/>
          <w:sz w:val="28"/>
          <w:szCs w:val="28"/>
        </w:rPr>
        <w:t>: http://svr-lit.niv.ru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>
        <w:rPr>
          <w:rFonts w:ascii="Times New Roman" w:hAnsi="Times New Roman"/>
          <w:sz w:val="28"/>
          <w:szCs w:val="28"/>
        </w:rPr>
        <w:t>и, драматургия. – Режим доступа</w:t>
      </w:r>
      <w:r w:rsidRPr="00191456">
        <w:rPr>
          <w:rFonts w:ascii="Times New Roman" w:hAnsi="Times New Roman"/>
          <w:sz w:val="28"/>
          <w:szCs w:val="28"/>
        </w:rPr>
        <w:t>: h</w:t>
      </w:r>
      <w:r>
        <w:rPr>
          <w:rFonts w:ascii="Times New Roman" w:hAnsi="Times New Roman"/>
          <w:sz w:val="28"/>
          <w:szCs w:val="28"/>
        </w:rPr>
        <w:t>ttp://biblioteka.teatr-obraz.ru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</w:t>
      </w:r>
      <w:r w:rsidRPr="00191456">
        <w:rPr>
          <w:rFonts w:ascii="Times New Roman" w:hAnsi="Times New Roman"/>
          <w:sz w:val="28"/>
          <w:szCs w:val="28"/>
        </w:rPr>
        <w:t>: Кино. Театр. – Режим доступа: h</w:t>
      </w:r>
      <w:r>
        <w:rPr>
          <w:rFonts w:ascii="Times New Roman" w:hAnsi="Times New Roman"/>
          <w:sz w:val="28"/>
          <w:szCs w:val="28"/>
        </w:rPr>
        <w:t>ttp://kinohistory.com/index.php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91456">
        <w:rPr>
          <w:rFonts w:ascii="Times New Roman" w:hAnsi="Times New Roman"/>
          <w:sz w:val="28"/>
          <w:szCs w:val="28"/>
        </w:rPr>
        <w:t>Театры мира. – Режим досту</w:t>
      </w:r>
      <w:r>
        <w:rPr>
          <w:rFonts w:ascii="Times New Roman" w:hAnsi="Times New Roman"/>
          <w:sz w:val="28"/>
          <w:szCs w:val="28"/>
        </w:rPr>
        <w:t>па: http://jonder.ru/hrestomat</w:t>
      </w:r>
      <w:r w:rsidRPr="00191456">
        <w:rPr>
          <w:rFonts w:ascii="Times New Roman" w:hAnsi="Times New Roman"/>
          <w:sz w:val="28"/>
          <w:szCs w:val="28"/>
        </w:rPr>
        <w:t xml:space="preserve"> 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Театр</w:t>
      </w:r>
      <w:r>
        <w:rPr>
          <w:rFonts w:ascii="Times New Roman" w:hAnsi="Times New Roman"/>
          <w:sz w:val="28"/>
          <w:szCs w:val="28"/>
        </w:rPr>
        <w:t>ы народов мира. – Режим доступа</w:t>
      </w:r>
      <w:r w:rsidRPr="00191456">
        <w:rPr>
          <w:rFonts w:ascii="Times New Roman" w:hAnsi="Times New Roman"/>
          <w:sz w:val="28"/>
          <w:szCs w:val="28"/>
        </w:rPr>
        <w:t>: http://teatry-narodov-mira.ru/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</w:t>
      </w:r>
      <w:r>
        <w:rPr>
          <w:rFonts w:ascii="Times New Roman" w:hAnsi="Times New Roman"/>
          <w:sz w:val="28"/>
          <w:szCs w:val="28"/>
        </w:rPr>
        <w:t>ttp://biblioteka.teatr-obraz.ru</w:t>
      </w:r>
    </w:p>
    <w:p w:rsidR="002B5C94" w:rsidRPr="00191456" w:rsidRDefault="002B5C94" w:rsidP="00D76269">
      <w:pPr>
        <w:pStyle w:val="a9"/>
        <w:numPr>
          <w:ilvl w:val="0"/>
          <w:numId w:val="16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1456">
        <w:rPr>
          <w:rFonts w:ascii="Times New Roman" w:hAnsi="Times New Roman"/>
          <w:sz w:val="28"/>
          <w:szCs w:val="28"/>
        </w:rPr>
        <w:t>Хрес</w:t>
      </w:r>
      <w:r>
        <w:rPr>
          <w:rFonts w:ascii="Times New Roman" w:hAnsi="Times New Roman"/>
          <w:sz w:val="28"/>
          <w:szCs w:val="28"/>
        </w:rPr>
        <w:t>томатия актёра. – Режим доступа</w:t>
      </w:r>
      <w:r w:rsidRPr="0019145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191456">
          <w:rPr>
            <w:rStyle w:val="a6"/>
            <w:rFonts w:ascii="Times New Roman" w:hAnsi="Times New Roman"/>
            <w:sz w:val="28"/>
            <w:szCs w:val="28"/>
          </w:rPr>
          <w:t>http://jonder.ru/hrestomat</w:t>
        </w:r>
      </w:hyperlink>
    </w:p>
    <w:p w:rsidR="002B5C94" w:rsidRPr="00684FD0" w:rsidRDefault="002B5C94" w:rsidP="00345013">
      <w:pPr>
        <w:spacing w:after="0"/>
        <w:rPr>
          <w:rFonts w:ascii="Times New Roman" w:hAnsi="Times New Roman"/>
          <w:sz w:val="28"/>
          <w:szCs w:val="28"/>
        </w:rPr>
      </w:pPr>
    </w:p>
    <w:p w:rsidR="0040589F" w:rsidRDefault="0040589F" w:rsidP="00345013">
      <w:pPr>
        <w:spacing w:after="0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603332450510203670830559428146817986133868576015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Красиков Николай Леонидович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30.04.2021 по 30.04.2022</w:t>
            </w:r>
          </w:p>
        </w:tc>
      </w:tr>
    </w:tbl>
    <w:sectPr xmlns:w="http://schemas.openxmlformats.org/wordprocessingml/2006/main" xmlns:r="http://schemas.openxmlformats.org/officeDocument/2006/relationships" w:rsidR="0040589F" w:rsidSect="00CB6524">
      <w:headerReference w:type="default" r:id="rId9"/>
      <w:headerReference w:type="first" r:id="rId10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89" w:rsidRDefault="00152A89" w:rsidP="002B5C94">
      <w:pPr>
        <w:spacing w:after="0" w:line="240" w:lineRule="auto"/>
      </w:pPr>
      <w:r>
        <w:separator/>
      </w:r>
    </w:p>
  </w:endnote>
  <w:endnote w:type="continuationSeparator" w:id="0">
    <w:p w:rsidR="00152A89" w:rsidRDefault="00152A89" w:rsidP="002B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ont313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89" w:rsidRDefault="00152A89" w:rsidP="002B5C94">
      <w:pPr>
        <w:spacing w:after="0" w:line="240" w:lineRule="auto"/>
      </w:pPr>
      <w:r>
        <w:separator/>
      </w:r>
    </w:p>
  </w:footnote>
  <w:footnote w:type="continuationSeparator" w:id="0">
    <w:p w:rsidR="00152A89" w:rsidRDefault="00152A89" w:rsidP="002B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710853"/>
      <w:docPartObj>
        <w:docPartGallery w:val="Page Numbers (Top of Page)"/>
        <w:docPartUnique/>
      </w:docPartObj>
    </w:sdtPr>
    <w:sdtEndPr/>
    <w:sdtContent>
      <w:p w:rsidR="00CB6524" w:rsidRDefault="00CB6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D1">
          <w:rPr>
            <w:noProof/>
          </w:rPr>
          <w:t>34</w:t>
        </w:r>
        <w:r>
          <w:fldChar w:fldCharType="end"/>
        </w:r>
      </w:p>
    </w:sdtContent>
  </w:sdt>
  <w:p w:rsidR="00CB6524" w:rsidRDefault="00CB65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18628"/>
      <w:docPartObj>
        <w:docPartGallery w:val="Page Numbers (Top of Page)"/>
        <w:docPartUnique/>
      </w:docPartObj>
    </w:sdtPr>
    <w:sdtEndPr/>
    <w:sdtContent>
      <w:p w:rsidR="00CB6524" w:rsidRDefault="00CB6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D1">
          <w:rPr>
            <w:noProof/>
          </w:rPr>
          <w:t>1</w:t>
        </w:r>
        <w:r>
          <w:fldChar w:fldCharType="end"/>
        </w:r>
      </w:p>
    </w:sdtContent>
  </w:sdt>
  <w:p w:rsidR="00CB6524" w:rsidRDefault="00CB65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122">
    <w:multiLevelType w:val="hybridMultilevel"/>
    <w:lvl w:ilvl="0" w:tplc="20776963">
      <w:start w:val="1"/>
      <w:numFmt w:val="decimal"/>
      <w:lvlText w:val="%1."/>
      <w:lvlJc w:val="left"/>
      <w:pPr>
        <w:ind w:left="720" w:hanging="360"/>
      </w:pPr>
    </w:lvl>
    <w:lvl w:ilvl="1" w:tplc="20776963" w:tentative="1">
      <w:start w:val="1"/>
      <w:numFmt w:val="lowerLetter"/>
      <w:lvlText w:val="%2."/>
      <w:lvlJc w:val="left"/>
      <w:pPr>
        <w:ind w:left="1440" w:hanging="360"/>
      </w:pPr>
    </w:lvl>
    <w:lvl w:ilvl="2" w:tplc="20776963" w:tentative="1">
      <w:start w:val="1"/>
      <w:numFmt w:val="lowerRoman"/>
      <w:lvlText w:val="%3."/>
      <w:lvlJc w:val="right"/>
      <w:pPr>
        <w:ind w:left="2160" w:hanging="180"/>
      </w:pPr>
    </w:lvl>
    <w:lvl w:ilvl="3" w:tplc="20776963" w:tentative="1">
      <w:start w:val="1"/>
      <w:numFmt w:val="decimal"/>
      <w:lvlText w:val="%4."/>
      <w:lvlJc w:val="left"/>
      <w:pPr>
        <w:ind w:left="2880" w:hanging="360"/>
      </w:pPr>
    </w:lvl>
    <w:lvl w:ilvl="4" w:tplc="20776963" w:tentative="1">
      <w:start w:val="1"/>
      <w:numFmt w:val="lowerLetter"/>
      <w:lvlText w:val="%5."/>
      <w:lvlJc w:val="left"/>
      <w:pPr>
        <w:ind w:left="3600" w:hanging="360"/>
      </w:pPr>
    </w:lvl>
    <w:lvl w:ilvl="5" w:tplc="20776963" w:tentative="1">
      <w:start w:val="1"/>
      <w:numFmt w:val="lowerRoman"/>
      <w:lvlText w:val="%6."/>
      <w:lvlJc w:val="right"/>
      <w:pPr>
        <w:ind w:left="4320" w:hanging="180"/>
      </w:pPr>
    </w:lvl>
    <w:lvl w:ilvl="6" w:tplc="20776963" w:tentative="1">
      <w:start w:val="1"/>
      <w:numFmt w:val="decimal"/>
      <w:lvlText w:val="%7."/>
      <w:lvlJc w:val="left"/>
      <w:pPr>
        <w:ind w:left="5040" w:hanging="360"/>
      </w:pPr>
    </w:lvl>
    <w:lvl w:ilvl="7" w:tplc="20776963" w:tentative="1">
      <w:start w:val="1"/>
      <w:numFmt w:val="lowerLetter"/>
      <w:lvlText w:val="%8."/>
      <w:lvlJc w:val="left"/>
      <w:pPr>
        <w:ind w:left="5760" w:hanging="360"/>
      </w:pPr>
    </w:lvl>
    <w:lvl w:ilvl="8" w:tplc="207769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1">
    <w:multiLevelType w:val="hybridMultilevel"/>
    <w:lvl w:ilvl="0" w:tplc="9107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pt;height:14.25pt" o:bullet="t">
        <v:imagedata r:id="rId1" o:title=""/>
      </v:shape>
    </w:pict>
  </w:numPicBullet>
  <w:abstractNum w:abstractNumId="0">
    <w:nsid w:val="09C20A93"/>
    <w:multiLevelType w:val="multilevel"/>
    <w:tmpl w:val="D6143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2160"/>
      </w:pPr>
      <w:rPr>
        <w:rFonts w:hint="default"/>
      </w:rPr>
    </w:lvl>
  </w:abstractNum>
  <w:abstractNum w:abstractNumId="1">
    <w:nsid w:val="0F0D0869"/>
    <w:multiLevelType w:val="hybridMultilevel"/>
    <w:tmpl w:val="2054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CA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95E682A"/>
    <w:multiLevelType w:val="hybridMultilevel"/>
    <w:tmpl w:val="AA7CF65E"/>
    <w:lvl w:ilvl="0" w:tplc="9C14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954E4"/>
    <w:multiLevelType w:val="hybridMultilevel"/>
    <w:tmpl w:val="A996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045E"/>
    <w:multiLevelType w:val="hybridMultilevel"/>
    <w:tmpl w:val="D65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45DB"/>
    <w:multiLevelType w:val="hybridMultilevel"/>
    <w:tmpl w:val="68F88016"/>
    <w:lvl w:ilvl="0" w:tplc="B5724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B2DE3"/>
    <w:multiLevelType w:val="hybridMultilevel"/>
    <w:tmpl w:val="F0F6A346"/>
    <w:lvl w:ilvl="0" w:tplc="3974A4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E533B"/>
    <w:multiLevelType w:val="hybridMultilevel"/>
    <w:tmpl w:val="E12A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C1F63"/>
    <w:multiLevelType w:val="hybridMultilevel"/>
    <w:tmpl w:val="AA7CF65E"/>
    <w:lvl w:ilvl="0" w:tplc="9C14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67055"/>
    <w:multiLevelType w:val="hybridMultilevel"/>
    <w:tmpl w:val="AB264512"/>
    <w:lvl w:ilvl="0" w:tplc="4516BAB8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A7B89"/>
    <w:multiLevelType w:val="hybridMultilevel"/>
    <w:tmpl w:val="43A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23"/>
  </w:num>
  <w:num w:numId="9">
    <w:abstractNumId w:val="2"/>
  </w:num>
  <w:num w:numId="10">
    <w:abstractNumId w:val="7"/>
  </w:num>
  <w:num w:numId="11">
    <w:abstractNumId w:val="27"/>
  </w:num>
  <w:num w:numId="12">
    <w:abstractNumId w:val="26"/>
  </w:num>
  <w:num w:numId="13">
    <w:abstractNumId w:val="1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18"/>
  </w:num>
  <w:num w:numId="19">
    <w:abstractNumId w:val="13"/>
  </w:num>
  <w:num w:numId="20">
    <w:abstractNumId w:val="19"/>
  </w:num>
  <w:num w:numId="21">
    <w:abstractNumId w:val="3"/>
  </w:num>
  <w:num w:numId="22">
    <w:abstractNumId w:val="0"/>
  </w:num>
  <w:num w:numId="23">
    <w:abstractNumId w:val="10"/>
  </w:num>
  <w:num w:numId="24">
    <w:abstractNumId w:val="6"/>
  </w:num>
  <w:num w:numId="25">
    <w:abstractNumId w:val="9"/>
  </w:num>
  <w:num w:numId="26">
    <w:abstractNumId w:val="4"/>
  </w:num>
  <w:num w:numId="27">
    <w:abstractNumId w:val="8"/>
  </w:num>
  <w:num w:numId="28">
    <w:abstractNumId w:val="1"/>
  </w:num>
  <w:num w:numId="5121">
    <w:abstractNumId w:val="5121"/>
  </w:num>
  <w:num w:numId="5122">
    <w:abstractNumId w:val="5122"/>
  </w:num>
  <w:numIdMacAtCleanup w:val="23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0"/>
    <w:rsid w:val="000A03C2"/>
    <w:rsid w:val="001231D4"/>
    <w:rsid w:val="00152A89"/>
    <w:rsid w:val="002246B7"/>
    <w:rsid w:val="002B5C94"/>
    <w:rsid w:val="002E5FE1"/>
    <w:rsid w:val="00316B30"/>
    <w:rsid w:val="00345013"/>
    <w:rsid w:val="0040589F"/>
    <w:rsid w:val="00444388"/>
    <w:rsid w:val="004A1BB4"/>
    <w:rsid w:val="004C76EF"/>
    <w:rsid w:val="00576C33"/>
    <w:rsid w:val="005B1ABF"/>
    <w:rsid w:val="005E682C"/>
    <w:rsid w:val="00673BA5"/>
    <w:rsid w:val="006C1750"/>
    <w:rsid w:val="006C7D92"/>
    <w:rsid w:val="006E306B"/>
    <w:rsid w:val="006F6F11"/>
    <w:rsid w:val="00831CB1"/>
    <w:rsid w:val="00863AED"/>
    <w:rsid w:val="00883C0A"/>
    <w:rsid w:val="009C17B8"/>
    <w:rsid w:val="00A860DD"/>
    <w:rsid w:val="00AC3048"/>
    <w:rsid w:val="00AD4F14"/>
    <w:rsid w:val="00CB4B44"/>
    <w:rsid w:val="00CB6524"/>
    <w:rsid w:val="00CD5137"/>
    <w:rsid w:val="00D30B89"/>
    <w:rsid w:val="00D37F46"/>
    <w:rsid w:val="00D76269"/>
    <w:rsid w:val="00D76CBD"/>
    <w:rsid w:val="00E00736"/>
    <w:rsid w:val="00E617B5"/>
    <w:rsid w:val="00E66871"/>
    <w:rsid w:val="00E7069E"/>
    <w:rsid w:val="00EF09D1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62F8C6-531E-492E-9A36-206C62C4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9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2B5C94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paragraph" w:styleId="3">
    <w:name w:val="heading 3"/>
    <w:basedOn w:val="a"/>
    <w:next w:val="a"/>
    <w:link w:val="30"/>
    <w:uiPriority w:val="9"/>
    <w:unhideWhenUsed/>
    <w:qFormat/>
    <w:rsid w:val="00316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C94"/>
    <w:rPr>
      <w:rFonts w:ascii="Verdana" w:eastAsia="Calibri" w:hAnsi="Verdana" w:cs="Times New Roman"/>
      <w:color w:val="888888"/>
      <w:spacing w:val="-12"/>
      <w:kern w:val="36"/>
      <w:sz w:val="39"/>
      <w:szCs w:val="39"/>
      <w:lang w:eastAsia="ru-RU"/>
    </w:rPr>
  </w:style>
  <w:style w:type="paragraph" w:styleId="a3">
    <w:name w:val="footer"/>
    <w:basedOn w:val="a"/>
    <w:link w:val="11"/>
    <w:uiPriority w:val="99"/>
    <w:rsid w:val="002B5C9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uiPriority w:val="99"/>
    <w:rsid w:val="002B5C94"/>
    <w:rPr>
      <w:rFonts w:ascii="Calibri" w:eastAsia="Calibri" w:hAnsi="Calibri" w:cs="Times New Roman"/>
      <w:lang w:eastAsia="ru-RU"/>
    </w:rPr>
  </w:style>
  <w:style w:type="character" w:customStyle="1" w:styleId="11">
    <w:name w:val="Нижний колонтитул Знак1"/>
    <w:link w:val="a3"/>
    <w:uiPriority w:val="99"/>
    <w:locked/>
    <w:rsid w:val="002B5C94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2B5C94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2B5C94"/>
    <w:rPr>
      <w:rFonts w:ascii="Times New Roman" w:hAnsi="Times New Roman" w:cs="Times New Roman"/>
    </w:rPr>
  </w:style>
  <w:style w:type="character" w:styleId="a6">
    <w:name w:val="Hyperlink"/>
    <w:uiPriority w:val="99"/>
    <w:rsid w:val="002B5C9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B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C94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2B5C94"/>
    <w:pPr>
      <w:ind w:left="720"/>
      <w:contextualSpacing/>
    </w:pPr>
    <w:rPr>
      <w:lang w:eastAsia="en-US"/>
    </w:rPr>
  </w:style>
  <w:style w:type="paragraph" w:customStyle="1" w:styleId="Body1">
    <w:name w:val="Body 1"/>
    <w:rsid w:val="002B5C94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paragraph" w:styleId="aa">
    <w:name w:val="footnote text"/>
    <w:basedOn w:val="a"/>
    <w:link w:val="ab"/>
    <w:uiPriority w:val="99"/>
    <w:rsid w:val="002B5C9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2B5C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rsid w:val="002B5C94"/>
    <w:rPr>
      <w:rFonts w:cs="Times New Roman"/>
      <w:vertAlign w:val="superscript"/>
    </w:rPr>
  </w:style>
  <w:style w:type="table" w:styleId="ad">
    <w:name w:val="Table Grid"/>
    <w:basedOn w:val="a1"/>
    <w:rsid w:val="002B5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B5C9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2B5C9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2B5C9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2B5C94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883C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16B3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jonder.ru/hrestom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304203841" Type="http://schemas.openxmlformats.org/officeDocument/2006/relationships/comments" Target="comments.xml"/><Relationship Id="rId729172925" Type="http://schemas.microsoft.com/office/2011/relationships/commentsExtended" Target="commentsExtended.xml"/><Relationship Id="rId612223658" Type="http://schemas.microsoft.com/office/2011/relationships/people" Target="people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cfVfk+Mzv9FaOrrpcsr7HeAF9pw=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</SignatureValue>
  <KeyInfo>
    <X509Data>
      <X509Certificate>MIIF0jCCA7oCFGmuXN4bNSDagNvjEsKHZo/19n0PMA0GCSqGSIb3DQEBCwUAMIGQ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304203841"/>
            <mdssi:RelationshipReference SourceId="rId729172925"/>
            <mdssi:RelationshipReference SourceId="rId612223658"/>
          </Transform>
          <Transform Algorithm="http://www.w3.org/TR/2001/REC-xml-c14n-20010315"/>
        </Transforms>
        <DigestMethod Algorithm="http://www.w3.org/2000/09/xmldsig#sha1"/>
        <DigestValue>9GE07saacKXanvrYanTEXjM14QM=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IslMeVVPlyHQxIzqvGluYOnwcak=</DigestValue>
      </Reference>
      <Reference URI="/word/endnotes.xml?ContentType=application/vnd.openxmlformats-officedocument.wordprocessingml.endnotes+xml">
        <DigestMethod Algorithm="http://www.w3.org/2000/09/xmldsig#sha1"/>
        <DigestValue>2UEGKcMwN0YXgirWUndzVIY7zT0=</DigestValue>
      </Reference>
      <Reference URI="/word/fontTable.xml?ContentType=application/vnd.openxmlformats-officedocument.wordprocessingml.fontTable+xml">
        <DigestMethod Algorithm="http://www.w3.org/2000/09/xmldsig#sha1"/>
        <DigestValue>Ws6XTjtUWo+nohQvBABkzW7/ypE=</DigestValue>
      </Reference>
      <Reference URI="/word/footnotes.xml?ContentType=application/vnd.openxmlformats-officedocument.wordprocessingml.footnotes+xml">
        <DigestMethod Algorithm="http://www.w3.org/2000/09/xmldsig#sha1"/>
        <DigestValue>vwGIKUDjzbJUIjM7WNc+FI70dAo=</DigestValue>
      </Reference>
      <Reference URI="/word/header1.xml?ContentType=application/vnd.openxmlformats-officedocument.wordprocessingml.header+xml">
        <DigestMethod Algorithm="http://www.w3.org/2000/09/xmldsig#sha1"/>
        <DigestValue>GPGDu0wIDq+WMUjWaOhYg0m2CTM=</DigestValue>
      </Reference>
      <Reference URI="/word/header2.xml?ContentType=application/vnd.openxmlformats-officedocument.wordprocessingml.header+xml">
        <DigestMethod Algorithm="http://www.w3.org/2000/09/xmldsig#sha1"/>
        <DigestValue>emYInsagtCnBEmNWDdRflpKe4yM=</DigestValue>
      </Reference>
      <Reference URI="/word/media/image2.png?ContentType=image/png">
        <DigestMethod Algorithm="http://www.w3.org/2000/09/xmldsig#sha1"/>
        <DigestValue>NB6477NquIW5Z2WzgCIgr8DlJtQ=</DigestValue>
      </Reference>
      <Reference URI="/word/numbering.xml?ContentType=application/vnd.openxmlformats-officedocument.wordprocessingml.numbering+xml">
        <DigestMethod Algorithm="http://www.w3.org/2000/09/xmldsig#sha1"/>
        <DigestValue>Tb8BX2N3qqR0nVeJ65vw2MKhQHM=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GKsWjtw68HIe3goVSj/v9O+XpCE=</DigestValue>
      </Reference>
      <Reference URI="/word/styles.xml?ContentType=application/vnd.openxmlformats-officedocument.wordprocessingml.styles+xml">
        <DigestMethod Algorithm="http://www.w3.org/2000/09/xmldsig#sha1"/>
        <DigestValue>Suosxmxa2l83CvOOlUWuxESrSRs=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8mvh1RINtNdZJh8ny15MPO3WTes=</DigestValue>
      </Reference>
    </Manifest>
    <SignatureProperties>
      <SignatureProperty Id="idSignatureTime" Target="#idPackageSignature">
        <mdssi:SignatureTime>
          <mdssi:Format>YYYY-MM-DDThh:mm:ssTZD</mdssi:Format>
          <mdssi:Value>2021-04-30T05:59:07Z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10168</Words>
  <Characters>57962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004</cp:lastModifiedBy>
  <cp:revision>5</cp:revision>
  <dcterms:created xsi:type="dcterms:W3CDTF">2018-12-16T11:38:00Z</dcterms:created>
  <dcterms:modified xsi:type="dcterms:W3CDTF">2018-12-21T01:01:00Z</dcterms:modified>
</cp:coreProperties>
</file>